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3552" w14:textId="77777777" w:rsidR="00D3729D" w:rsidRPr="00DD2412" w:rsidRDefault="00D3729D" w:rsidP="00D3729D">
      <w:pPr>
        <w:pStyle w:val="KeinAbsatzformat"/>
        <w:rPr>
          <w:rFonts w:ascii="Bierstadt Display" w:hAnsi="Bierstadt Display" w:cs="Arial"/>
          <w:b/>
        </w:rPr>
      </w:pPr>
    </w:p>
    <w:p w14:paraId="6A747AE1" w14:textId="77777777" w:rsidR="00D3729D" w:rsidRPr="00DD2412" w:rsidRDefault="00D3729D" w:rsidP="00D3729D">
      <w:pPr>
        <w:pStyle w:val="KeinAbsatzformat"/>
        <w:rPr>
          <w:rFonts w:ascii="Bierstadt Display" w:hAnsi="Bierstadt Display" w:cs="Arial"/>
          <w:b/>
        </w:rPr>
      </w:pPr>
    </w:p>
    <w:p w14:paraId="119AFFC1" w14:textId="77777777" w:rsidR="00D3729D" w:rsidRPr="00DD2412" w:rsidRDefault="00D3729D" w:rsidP="00D3729D">
      <w:pPr>
        <w:pStyle w:val="KeinAbsatzformat"/>
        <w:rPr>
          <w:rFonts w:ascii="Bierstadt Display" w:hAnsi="Bierstadt Display" w:cs="Arial"/>
          <w:b/>
        </w:rPr>
      </w:pPr>
    </w:p>
    <w:p w14:paraId="025245D1" w14:textId="0E6AF8C2" w:rsidR="00D3729D" w:rsidRDefault="00D3729D" w:rsidP="00D3729D">
      <w:pPr>
        <w:pStyle w:val="KeinAbsatzformat"/>
        <w:rPr>
          <w:rFonts w:ascii="Bierstadt Display" w:hAnsi="Bierstadt Display" w:cs="Arial"/>
          <w:b/>
        </w:rPr>
      </w:pPr>
    </w:p>
    <w:p w14:paraId="38D5D509" w14:textId="7E5A9AB3" w:rsidR="00F56891" w:rsidRDefault="00F56891" w:rsidP="00D3729D">
      <w:pPr>
        <w:pStyle w:val="KeinAbsatzformat"/>
        <w:rPr>
          <w:rFonts w:ascii="Bierstadt Display" w:hAnsi="Bierstadt Display" w:cs="Arial"/>
          <w:b/>
        </w:rPr>
      </w:pPr>
    </w:p>
    <w:p w14:paraId="74EDBC76" w14:textId="5F63E963" w:rsidR="00F56891" w:rsidRDefault="00F56891" w:rsidP="00D3729D">
      <w:pPr>
        <w:pStyle w:val="KeinAbsatzformat"/>
        <w:rPr>
          <w:rFonts w:ascii="Bierstadt Display" w:hAnsi="Bierstadt Display" w:cs="Arial"/>
          <w:b/>
        </w:rPr>
      </w:pPr>
    </w:p>
    <w:p w14:paraId="16FD51CF" w14:textId="0F3839AF" w:rsidR="00F56891" w:rsidRDefault="00F56891" w:rsidP="00D3729D">
      <w:pPr>
        <w:pStyle w:val="KeinAbsatzformat"/>
        <w:rPr>
          <w:rFonts w:ascii="Bierstadt Display" w:hAnsi="Bierstadt Display" w:cs="Arial"/>
          <w:b/>
        </w:rPr>
      </w:pPr>
    </w:p>
    <w:p w14:paraId="7B09ACFC" w14:textId="3D3E4B83" w:rsidR="00F56891" w:rsidRDefault="00F56891" w:rsidP="00D3729D">
      <w:pPr>
        <w:pStyle w:val="KeinAbsatzformat"/>
        <w:rPr>
          <w:rFonts w:ascii="Bierstadt Display" w:hAnsi="Bierstadt Display" w:cs="Arial"/>
          <w:b/>
        </w:rPr>
      </w:pPr>
    </w:p>
    <w:p w14:paraId="19E3C61F" w14:textId="77777777" w:rsidR="00F56891" w:rsidRPr="00DD2412" w:rsidRDefault="00F56891" w:rsidP="00D3729D">
      <w:pPr>
        <w:pStyle w:val="KeinAbsatzformat"/>
        <w:rPr>
          <w:rFonts w:ascii="Bierstadt Display" w:hAnsi="Bierstadt Display" w:cs="Arial"/>
          <w:b/>
        </w:rPr>
      </w:pPr>
    </w:p>
    <w:p w14:paraId="1D0526E5" w14:textId="172143FC" w:rsidR="00FE197A" w:rsidRDefault="00FE197A" w:rsidP="00D3729D">
      <w:pPr>
        <w:pStyle w:val="KeinAbsatzformat"/>
        <w:rPr>
          <w:rFonts w:ascii="Bierstadt Display" w:hAnsi="Bierstadt Display" w:cs="Arial"/>
          <w:b/>
        </w:rPr>
      </w:pPr>
    </w:p>
    <w:p w14:paraId="7239C734" w14:textId="77777777" w:rsidR="00F56891" w:rsidRPr="00DC3FB4" w:rsidRDefault="00F56891" w:rsidP="00D3729D">
      <w:pPr>
        <w:pStyle w:val="KeinAbsatzformat"/>
        <w:rPr>
          <w:rFonts w:ascii="Bierstadt Display" w:hAnsi="Bierstadt Display" w:cs="Arial"/>
          <w:b/>
        </w:rPr>
      </w:pPr>
    </w:p>
    <w:p w14:paraId="5539EBFB" w14:textId="77777777" w:rsidR="00F56891" w:rsidRDefault="00F56891" w:rsidP="000F5ED7">
      <w:pPr>
        <w:pStyle w:val="KeinAbsatzformat"/>
        <w:rPr>
          <w:rFonts w:ascii="Bierstadt Display" w:hAnsi="Bierstadt Display" w:cs="Arial"/>
          <w:b/>
          <w:bCs/>
          <w:sz w:val="28"/>
          <w:szCs w:val="28"/>
        </w:rPr>
      </w:pPr>
      <w:r w:rsidRPr="00F56891">
        <w:rPr>
          <w:rFonts w:ascii="Bierstadt Display" w:hAnsi="Bierstadt Display" w:cs="Arial"/>
          <w:b/>
          <w:bCs/>
          <w:sz w:val="28"/>
          <w:szCs w:val="28"/>
        </w:rPr>
        <w:t xml:space="preserve">AGEPA garantiert Verwertung von PPK-Transport- und </w:t>
      </w:r>
    </w:p>
    <w:p w14:paraId="456422CF" w14:textId="04CA054C" w:rsidR="001232EA" w:rsidRPr="00BD1D53" w:rsidRDefault="00F56891" w:rsidP="000F5ED7">
      <w:pPr>
        <w:pStyle w:val="KeinAbsatzformat"/>
        <w:rPr>
          <w:rFonts w:ascii="Bierstadt Display" w:hAnsi="Bierstadt Display" w:cs="Arial"/>
          <w:b/>
          <w:bCs/>
          <w:sz w:val="28"/>
          <w:szCs w:val="28"/>
        </w:rPr>
      </w:pPr>
      <w:r w:rsidRPr="00F56891">
        <w:rPr>
          <w:rFonts w:ascii="Bierstadt Display" w:hAnsi="Bierstadt Display" w:cs="Arial"/>
          <w:b/>
          <w:bCs/>
          <w:sz w:val="28"/>
          <w:szCs w:val="28"/>
        </w:rPr>
        <w:t>Umverpackungen</w:t>
      </w:r>
      <w:r w:rsidR="000F5ED7">
        <w:rPr>
          <w:rFonts w:ascii="Bierstadt Display" w:hAnsi="Bierstadt Display" w:cs="Arial"/>
          <w:b/>
          <w:bCs/>
          <w:sz w:val="28"/>
          <w:szCs w:val="28"/>
        </w:rPr>
        <w:t xml:space="preserve"> </w:t>
      </w:r>
    </w:p>
    <w:p w14:paraId="4C339E9E" w14:textId="77777777" w:rsidR="00540B0E" w:rsidRPr="00DD2412" w:rsidRDefault="00540B0E" w:rsidP="00665F10">
      <w:pPr>
        <w:tabs>
          <w:tab w:val="left" w:pos="6420"/>
        </w:tabs>
        <w:spacing w:after="0" w:line="360" w:lineRule="atLeast"/>
        <w:rPr>
          <w:rFonts w:ascii="Bierstadt Display" w:hAnsi="Bierstadt Display" w:cs="Arial"/>
          <w:sz w:val="24"/>
          <w:szCs w:val="24"/>
        </w:rPr>
      </w:pPr>
    </w:p>
    <w:p w14:paraId="0CD93181" w14:textId="79A632AD" w:rsid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Berlin, 25. März 2025</w:t>
      </w:r>
      <w:r>
        <w:rPr>
          <w:rFonts w:ascii="Bierstadt Display" w:hAnsi="Bierstadt Display" w:cs="Arial"/>
          <w:sz w:val="24"/>
          <w:szCs w:val="24"/>
        </w:rPr>
        <w:t xml:space="preserve"> – </w:t>
      </w:r>
      <w:r w:rsidRPr="00F56891">
        <w:rPr>
          <w:rFonts w:ascii="Bierstadt Display" w:hAnsi="Bierstadt Display" w:cs="Arial"/>
          <w:sz w:val="24"/>
          <w:szCs w:val="24"/>
        </w:rPr>
        <w:t xml:space="preserve">Die deutschen Verpackungspapierhersteller setzen ein starkes Zeichen für gelebte Kreislaufwirtschaft: Mit der Garantieerklärung der Arbeitsgemeinschaft gewerblich genutzter PPK-Verpackungen (AGEPA) verpflichten sie sich, die stoffliche Verwertung von Transportverpackungen aus Papier, Pappe und Karton (PPK) dauerhaft auf einem hohen Niveau zu halten. Damit stellen die Verbände klar, dass eine zusätzliche Lizenzierungspflicht für gewerblich genutzte PPK-Transportverpackungen nicht erforderlich ist. Vertreter der Trägerverbände haben die Garantieerklärung heute in einem Termin im Bundesministerium für Umwelt, Naturschutz, nukleare Sicherheit und Verbraucherschutz (BMUV) an die </w:t>
      </w:r>
      <w:r w:rsidR="00524AFC">
        <w:rPr>
          <w:rFonts w:ascii="Bierstadt Display" w:hAnsi="Bierstadt Display" w:cs="Arial"/>
          <w:sz w:val="24"/>
          <w:szCs w:val="24"/>
        </w:rPr>
        <w:t xml:space="preserve">Parlamentarische </w:t>
      </w:r>
      <w:r w:rsidRPr="00F56891">
        <w:rPr>
          <w:rFonts w:ascii="Bierstadt Display" w:hAnsi="Bierstadt Display" w:cs="Arial"/>
          <w:sz w:val="24"/>
          <w:szCs w:val="24"/>
        </w:rPr>
        <w:t>Staatssekretärin Dr. Bettina Hoffmann übergeben.</w:t>
      </w:r>
      <w:r w:rsidR="000B3E18">
        <w:rPr>
          <w:rFonts w:ascii="Bierstadt Display" w:hAnsi="Bierstadt Display" w:cs="Arial"/>
          <w:sz w:val="24"/>
          <w:szCs w:val="24"/>
        </w:rPr>
        <w:t xml:space="preserve"> </w:t>
      </w:r>
    </w:p>
    <w:p w14:paraId="4EA5E26D" w14:textId="77777777" w:rsidR="000C7C2E" w:rsidRPr="00F56891" w:rsidRDefault="000C7C2E" w:rsidP="00F56891">
      <w:pPr>
        <w:spacing w:after="0" w:line="360" w:lineRule="atLeast"/>
        <w:rPr>
          <w:rFonts w:ascii="Bierstadt Display" w:hAnsi="Bierstadt Display" w:cs="Arial"/>
          <w:sz w:val="24"/>
          <w:szCs w:val="24"/>
        </w:rPr>
      </w:pPr>
    </w:p>
    <w:p w14:paraId="1FD87EB7" w14:textId="64BE2948" w:rsidR="000C7C2E" w:rsidRPr="00786A0B" w:rsidRDefault="00F56891" w:rsidP="00F56891">
      <w:pPr>
        <w:spacing w:after="0" w:line="360" w:lineRule="atLeast"/>
        <w:rPr>
          <w:rFonts w:ascii="Bierstadt Display" w:hAnsi="Bierstadt Display" w:cs="Arial"/>
          <w:b/>
          <w:bCs/>
          <w:sz w:val="24"/>
          <w:szCs w:val="24"/>
        </w:rPr>
      </w:pPr>
      <w:r w:rsidRPr="000C7C2E">
        <w:rPr>
          <w:rFonts w:ascii="Bierstadt Display" w:hAnsi="Bierstadt Display" w:cs="Arial"/>
          <w:b/>
          <w:bCs/>
          <w:sz w:val="24"/>
          <w:szCs w:val="24"/>
        </w:rPr>
        <w:t>Verlässlichkeit und Transparenz durch Monitoring</w:t>
      </w:r>
    </w:p>
    <w:p w14:paraId="33E0D074" w14:textId="6400F7A6" w:rsidR="00F56891" w:rsidRP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Bereits jetzt übertreffen die Recyclingquoten der Verpackungspapierhersteller die regulatorischen Vorgaben: Die stoffliche Verwertung gewerblich genutzter PPK-Verpackungen liegt stabil über 90 Prozent und soll bis 2030 auf 95 Prozent steigen. Die AGEPA stellt sicher, dass diese hohen Quoten durch ein unabhängiges Monitoring dokumentiert und jährlich dem BMUV vorgelegt werden. Die Initiative der AGEPA-Trägerverbände begrüßt das BMUV ausdrücklich.</w:t>
      </w:r>
      <w:r w:rsidR="00786A0B">
        <w:rPr>
          <w:rFonts w:ascii="Bierstadt Display" w:hAnsi="Bierstadt Display" w:cs="Arial"/>
          <w:sz w:val="24"/>
          <w:szCs w:val="24"/>
        </w:rPr>
        <w:t xml:space="preserve"> </w:t>
      </w:r>
    </w:p>
    <w:p w14:paraId="52A9C23E" w14:textId="3CC6453F" w:rsidR="00F56891" w:rsidRP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 xml:space="preserve">Ein Fachbeirat aus Wissenschaft und Wirtschaft begleitet das Monitoring und sorgt für eine transparente sowie unabhängige Evaluierung der </w:t>
      </w:r>
      <w:r w:rsidRPr="00F56891">
        <w:rPr>
          <w:rFonts w:ascii="Bierstadt Display" w:hAnsi="Bierstadt Display" w:cs="Arial"/>
          <w:sz w:val="24"/>
          <w:szCs w:val="24"/>
        </w:rPr>
        <w:lastRenderedPageBreak/>
        <w:t>Recyclingquoten. Damit wird gewährleistet, dass die Selbstverpflichtung der Branche dauerhaft eingehalten und weiterentwickelt wird.</w:t>
      </w:r>
    </w:p>
    <w:p w14:paraId="558D95AB" w14:textId="1429925E" w:rsid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Mit der Garantieerklärung der AGEPA zeigen die Verpackungspapierhersteller Verantwortung für ihre Transportverpackungen und machen deutlich, dass sie bereits heute ein funktionierendes Kreislaufsystem etabliert haben. Damit ist eine zusätzliche Lizenzierungspflicht für gewerblich genutzte PPK-Transportverpackungen nicht erforderlich.</w:t>
      </w:r>
    </w:p>
    <w:p w14:paraId="19E0EBAE" w14:textId="77777777" w:rsidR="00786A0B" w:rsidRPr="00F56891" w:rsidRDefault="00786A0B" w:rsidP="00F56891">
      <w:pPr>
        <w:spacing w:after="0" w:line="360" w:lineRule="atLeast"/>
        <w:rPr>
          <w:rFonts w:ascii="Bierstadt Display" w:hAnsi="Bierstadt Display" w:cs="Arial"/>
          <w:sz w:val="24"/>
          <w:szCs w:val="24"/>
        </w:rPr>
      </w:pPr>
    </w:p>
    <w:p w14:paraId="33B3B676" w14:textId="77777777" w:rsidR="00F56891" w:rsidRPr="000C7C2E" w:rsidRDefault="00F56891" w:rsidP="00F56891">
      <w:pPr>
        <w:spacing w:after="0" w:line="360" w:lineRule="atLeast"/>
        <w:rPr>
          <w:rFonts w:ascii="Bierstadt Display" w:hAnsi="Bierstadt Display" w:cs="Arial"/>
          <w:b/>
          <w:bCs/>
          <w:sz w:val="24"/>
          <w:szCs w:val="24"/>
        </w:rPr>
      </w:pPr>
      <w:r w:rsidRPr="000C7C2E">
        <w:rPr>
          <w:rFonts w:ascii="Bierstadt Display" w:hAnsi="Bierstadt Display" w:cs="Arial"/>
          <w:b/>
          <w:bCs/>
          <w:sz w:val="24"/>
          <w:szCs w:val="24"/>
        </w:rPr>
        <w:t>Bürokratieabbau und gelebte Kreislaufwirtschaft</w:t>
      </w:r>
    </w:p>
    <w:p w14:paraId="106B9194" w14:textId="47F7BBCD" w:rsidR="00F56891" w:rsidRP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 xml:space="preserve">Die Garantieerklärung stellt eine effiziente, ressourcenschonende und unbürokratische Lösung zur Sicherung der hohen Recyclingquoten dar. „Wir haben ein etabliertes und funktionierendes System. Es gibt keinen Grund, dieses durch zusätzliche regulatorische Anforderungen zu belasten“, betont Thomas </w:t>
      </w:r>
      <w:proofErr w:type="spellStart"/>
      <w:r w:rsidRPr="00F56891">
        <w:rPr>
          <w:rFonts w:ascii="Bierstadt Display" w:hAnsi="Bierstadt Display" w:cs="Arial"/>
          <w:sz w:val="24"/>
          <w:szCs w:val="24"/>
        </w:rPr>
        <w:t>Greitenevert</w:t>
      </w:r>
      <w:proofErr w:type="spellEnd"/>
      <w:r w:rsidRPr="00F56891">
        <w:rPr>
          <w:rFonts w:ascii="Bierstadt Display" w:hAnsi="Bierstadt Display" w:cs="Arial"/>
          <w:sz w:val="24"/>
          <w:szCs w:val="24"/>
        </w:rPr>
        <w:t xml:space="preserve">, Vorsitzender des Ausschusses Altpapier im Verband DIE PAPIERINDUSTRIE. </w:t>
      </w:r>
    </w:p>
    <w:p w14:paraId="09BCA3E6" w14:textId="4F81F744" w:rsidR="00F56891" w:rsidRP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Die Garantieerklärung der AGEPA zeigt, dass die Papierindustrie die Kreislaufwirtschaft weiter stärkt und zugleich unnötige bürokratische Hürden vermeidet. Mit diesem Ansatz setzt die Branche ein Zeichen für eine praxisnahe und effiziente Umsetzung der EU-Vorgaben.</w:t>
      </w:r>
    </w:p>
    <w:p w14:paraId="24E86CD2" w14:textId="77777777" w:rsidR="00F56891" w:rsidRPr="00F56891" w:rsidRDefault="00F56891" w:rsidP="00F56891">
      <w:pPr>
        <w:spacing w:after="0" w:line="360" w:lineRule="atLeast"/>
        <w:rPr>
          <w:rFonts w:ascii="Bierstadt Display" w:hAnsi="Bierstadt Display" w:cs="Arial"/>
          <w:sz w:val="24"/>
          <w:szCs w:val="24"/>
        </w:rPr>
      </w:pPr>
    </w:p>
    <w:p w14:paraId="03A38BF6" w14:textId="77777777" w:rsidR="00F56891" w:rsidRPr="00F56891" w:rsidRDefault="00F56891" w:rsidP="00F56891">
      <w:pPr>
        <w:spacing w:after="0" w:line="360" w:lineRule="atLeast"/>
        <w:rPr>
          <w:rFonts w:ascii="Bierstadt Display" w:hAnsi="Bierstadt Display" w:cs="Arial"/>
          <w:b/>
          <w:bCs/>
          <w:sz w:val="24"/>
          <w:szCs w:val="24"/>
        </w:rPr>
      </w:pPr>
      <w:r w:rsidRPr="00F56891">
        <w:rPr>
          <w:rFonts w:ascii="Bierstadt Display" w:hAnsi="Bierstadt Display" w:cs="Arial"/>
          <w:b/>
          <w:bCs/>
          <w:sz w:val="24"/>
          <w:szCs w:val="24"/>
        </w:rPr>
        <w:t>Über die AGEPA</w:t>
      </w:r>
    </w:p>
    <w:p w14:paraId="343CFD69" w14:textId="77777777" w:rsidR="00F56891" w:rsidRPr="00F56891"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 xml:space="preserve">Die Arbeitsgemeinschaft gewerblich genutzter PPK-Verpackungen (AGEPA) ist ein Zusammenschluss führender Branchenverbände. Träger der Garantieerklärung sind die Verbände und Organisationen der AGEPA: </w:t>
      </w:r>
    </w:p>
    <w:p w14:paraId="22D282F5" w14:textId="7CFE7541" w:rsidR="00F56891" w:rsidRPr="00F56891" w:rsidRDefault="00F56891" w:rsidP="00F56891">
      <w:pPr>
        <w:pStyle w:val="Listenabsatz"/>
        <w:numPr>
          <w:ilvl w:val="0"/>
          <w:numId w:val="6"/>
        </w:numPr>
        <w:spacing w:after="0" w:line="360" w:lineRule="atLeast"/>
        <w:rPr>
          <w:rFonts w:ascii="Bierstadt Display" w:hAnsi="Bierstadt Display" w:cs="Arial"/>
          <w:sz w:val="24"/>
          <w:szCs w:val="24"/>
        </w:rPr>
      </w:pPr>
      <w:r w:rsidRPr="00F56891">
        <w:rPr>
          <w:rFonts w:ascii="Bierstadt Display" w:hAnsi="Bierstadt Display" w:cs="Arial"/>
          <w:sz w:val="24"/>
          <w:szCs w:val="24"/>
        </w:rPr>
        <w:t>DIE PAPIERINDUSTRIE e. V.</w:t>
      </w:r>
    </w:p>
    <w:p w14:paraId="00F6B45E" w14:textId="1DDB6759" w:rsidR="00F56891" w:rsidRPr="00F56891" w:rsidRDefault="00F56891" w:rsidP="00F56891">
      <w:pPr>
        <w:pStyle w:val="Listenabsatz"/>
        <w:numPr>
          <w:ilvl w:val="0"/>
          <w:numId w:val="6"/>
        </w:numPr>
        <w:spacing w:after="0" w:line="360" w:lineRule="atLeast"/>
        <w:rPr>
          <w:rFonts w:ascii="Bierstadt Display" w:hAnsi="Bierstadt Display" w:cs="Arial"/>
          <w:sz w:val="24"/>
          <w:szCs w:val="24"/>
        </w:rPr>
      </w:pPr>
      <w:r w:rsidRPr="00F56891">
        <w:rPr>
          <w:rFonts w:ascii="Bierstadt Display" w:hAnsi="Bierstadt Display" w:cs="Arial"/>
          <w:sz w:val="24"/>
          <w:szCs w:val="24"/>
        </w:rPr>
        <w:t>Fachverband Faltschachtel-Industrie (FFI) e. V.</w:t>
      </w:r>
    </w:p>
    <w:p w14:paraId="137238F1" w14:textId="17A1CB3A" w:rsidR="00F56891" w:rsidRPr="00F56891" w:rsidRDefault="00F56891" w:rsidP="00F56891">
      <w:pPr>
        <w:pStyle w:val="Listenabsatz"/>
        <w:numPr>
          <w:ilvl w:val="0"/>
          <w:numId w:val="6"/>
        </w:numPr>
        <w:spacing w:after="0" w:line="360" w:lineRule="atLeast"/>
        <w:rPr>
          <w:rFonts w:ascii="Bierstadt Display" w:hAnsi="Bierstadt Display" w:cs="Arial"/>
          <w:sz w:val="24"/>
          <w:szCs w:val="24"/>
        </w:rPr>
      </w:pPr>
      <w:r w:rsidRPr="00F56891">
        <w:rPr>
          <w:rFonts w:ascii="Bierstadt Display" w:hAnsi="Bierstadt Display" w:cs="Arial"/>
          <w:sz w:val="24"/>
          <w:szCs w:val="24"/>
        </w:rPr>
        <w:t>Verband Vollpappe-Kartonagen (VVK) e.V.</w:t>
      </w:r>
    </w:p>
    <w:p w14:paraId="1FFF3146" w14:textId="1498242E" w:rsidR="00F56891" w:rsidRPr="00F56891" w:rsidRDefault="00F56891" w:rsidP="00F56891">
      <w:pPr>
        <w:pStyle w:val="Listenabsatz"/>
        <w:numPr>
          <w:ilvl w:val="0"/>
          <w:numId w:val="6"/>
        </w:numPr>
        <w:spacing w:after="0" w:line="360" w:lineRule="atLeast"/>
        <w:rPr>
          <w:rFonts w:ascii="Bierstadt Display" w:hAnsi="Bierstadt Display" w:cs="Arial"/>
          <w:sz w:val="24"/>
          <w:szCs w:val="24"/>
        </w:rPr>
      </w:pPr>
      <w:r w:rsidRPr="00F56891">
        <w:rPr>
          <w:rFonts w:ascii="Bierstadt Display" w:hAnsi="Bierstadt Display" w:cs="Arial"/>
          <w:sz w:val="24"/>
          <w:szCs w:val="24"/>
        </w:rPr>
        <w:t>Verband der Wellpappen-Industrie e.V.</w:t>
      </w:r>
    </w:p>
    <w:p w14:paraId="51C0E4A6" w14:textId="1C12007E" w:rsidR="00686710" w:rsidRDefault="00F56891" w:rsidP="00F56891">
      <w:pPr>
        <w:spacing w:after="0" w:line="360" w:lineRule="atLeast"/>
        <w:rPr>
          <w:rFonts w:ascii="Bierstadt Display" w:hAnsi="Bierstadt Display" w:cs="Arial"/>
          <w:sz w:val="24"/>
          <w:szCs w:val="24"/>
        </w:rPr>
      </w:pPr>
      <w:r w:rsidRPr="00F56891">
        <w:rPr>
          <w:rFonts w:ascii="Bierstadt Display" w:hAnsi="Bierstadt Display" w:cs="Arial"/>
          <w:sz w:val="24"/>
          <w:szCs w:val="24"/>
        </w:rPr>
        <w:t>Die AGEPA setzt sich für eine nachhaltige Nutzung von Transportverpackungen aus Papier, Pappe und Karton ein und sichert die hohe stoffliche Verwertungsquote durch ein transparentes Monitoring.</w:t>
      </w:r>
    </w:p>
    <w:p w14:paraId="69D61FF4" w14:textId="77777777" w:rsidR="009F1F24" w:rsidRDefault="009F1F24" w:rsidP="004D4D27">
      <w:pPr>
        <w:spacing w:after="0" w:line="360" w:lineRule="atLeast"/>
        <w:rPr>
          <w:rFonts w:ascii="Bierstadt Display" w:hAnsi="Bierstadt Display" w:cs="Arial"/>
          <w:sz w:val="24"/>
          <w:szCs w:val="24"/>
        </w:rPr>
      </w:pPr>
    </w:p>
    <w:p w14:paraId="128C0F39" w14:textId="6E429C66" w:rsidR="00BE1216" w:rsidRPr="00786A0B" w:rsidRDefault="00BE1216" w:rsidP="00BE1216">
      <w:pPr>
        <w:spacing w:after="0" w:line="360" w:lineRule="atLeast"/>
        <w:rPr>
          <w:rFonts w:ascii="Bierstadt Display" w:hAnsi="Bierstadt Display" w:cs="Arial"/>
          <w:b/>
          <w:bCs/>
          <w:sz w:val="24"/>
          <w:szCs w:val="24"/>
        </w:rPr>
      </w:pPr>
      <w:r w:rsidRPr="00BE1216">
        <w:rPr>
          <w:rFonts w:ascii="Bierstadt Display" w:hAnsi="Bierstadt Display" w:cs="Arial"/>
          <w:b/>
          <w:bCs/>
          <w:sz w:val="24"/>
          <w:szCs w:val="24"/>
        </w:rPr>
        <w:t>Über den Verband der Wellpappen-Industrie e. V. (VDW)</w:t>
      </w:r>
    </w:p>
    <w:p w14:paraId="2822C21D" w14:textId="1DED7F41" w:rsidR="00BE1216" w:rsidRPr="00105937" w:rsidRDefault="00BE1216" w:rsidP="00BE1216">
      <w:pPr>
        <w:spacing w:after="0" w:line="360" w:lineRule="atLeast"/>
        <w:rPr>
          <w:rFonts w:ascii="Bierstadt Display" w:hAnsi="Bierstadt Display" w:cs="Arial"/>
          <w:sz w:val="24"/>
          <w:szCs w:val="24"/>
        </w:rPr>
      </w:pPr>
      <w:r w:rsidRPr="00BE1216">
        <w:rPr>
          <w:rFonts w:ascii="Bierstadt Display" w:hAnsi="Bierstadt Display" w:cs="Arial"/>
          <w:sz w:val="24"/>
          <w:szCs w:val="24"/>
        </w:rPr>
        <w:t xml:space="preserve">Der VDW vertritt als Sprachrohr der Wellpappenindustrie die Interessen von derzeit 31 Mitgliedsunternehmen mit rund 100 Werken und über 18.000 Beschäftigten in ganz Deutschland. Damit repräsentiert der Verband über 80 Prozent der deutschen Wellpappenproduktion. 2023 setzten die im VDW </w:t>
      </w:r>
      <w:r w:rsidRPr="00BE1216">
        <w:rPr>
          <w:rFonts w:ascii="Bierstadt Display" w:hAnsi="Bierstadt Display" w:cs="Arial"/>
          <w:sz w:val="24"/>
          <w:szCs w:val="24"/>
        </w:rPr>
        <w:lastRenderedPageBreak/>
        <w:t>organisierten Unternehmen 7.348 Millionen Quadratmeter Wellpappe ab. Die Recyclingquote des Materials liegt bei 95,3 Prozent. Über zwei Drittel aller Waren in Deutschland werden in Verpackungen aus Wellpappe transportiert. Im E-Commerce liegt der Anteil der Wellpappenverpackungen bei 90 Prozent.</w:t>
      </w:r>
    </w:p>
    <w:sectPr w:rsidR="00BE1216" w:rsidRPr="00105937" w:rsidSect="00D3729D">
      <w:headerReference w:type="default" r:id="rId8"/>
      <w:footerReference w:type="default" r:id="rId9"/>
      <w:headerReference w:type="first" r:id="rId10"/>
      <w:footerReference w:type="first" r:id="rId11"/>
      <w:pgSz w:w="11906" w:h="16838" w:code="9"/>
      <w:pgMar w:top="2525" w:right="2975" w:bottom="958" w:left="136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0052" w14:textId="77777777" w:rsidR="00A36CBA" w:rsidRDefault="00A36CBA" w:rsidP="00760253">
      <w:pPr>
        <w:spacing w:after="0" w:line="240" w:lineRule="auto"/>
      </w:pPr>
      <w:r>
        <w:separator/>
      </w:r>
    </w:p>
  </w:endnote>
  <w:endnote w:type="continuationSeparator" w:id="0">
    <w:p w14:paraId="182B89F5" w14:textId="77777777" w:rsidR="00A36CBA" w:rsidRDefault="00A36CBA" w:rsidP="0076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Bierstadt Display">
    <w:altName w:val="Bierstadt Display"/>
    <w:charset w:val="00"/>
    <w:family w:val="swiss"/>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473763"/>
      <w:docPartObj>
        <w:docPartGallery w:val="Page Numbers (Bottom of Page)"/>
        <w:docPartUnique/>
      </w:docPartObj>
    </w:sdtPr>
    <w:sdtEndPr/>
    <w:sdtContent>
      <w:p w14:paraId="2CF2513E" w14:textId="77777777" w:rsidR="005B2637" w:rsidRDefault="005B2637">
        <w:pPr>
          <w:pStyle w:val="Fuzeile"/>
          <w:jc w:val="right"/>
        </w:pPr>
        <w:r>
          <w:fldChar w:fldCharType="begin"/>
        </w:r>
        <w:r>
          <w:instrText>PAGE   \* MERGEFORMAT</w:instrText>
        </w:r>
        <w:r>
          <w:fldChar w:fldCharType="separate"/>
        </w:r>
        <w:r w:rsidR="008A1ED4">
          <w:rPr>
            <w:noProof/>
          </w:rPr>
          <w:t>2</w:t>
        </w:r>
        <w:r>
          <w:fldChar w:fldCharType="end"/>
        </w:r>
      </w:p>
    </w:sdtContent>
  </w:sdt>
  <w:p w14:paraId="67237E07" w14:textId="77777777" w:rsidR="005B2637" w:rsidRDefault="005B26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596D" w14:textId="77777777" w:rsidR="005B2637" w:rsidRPr="001D5879" w:rsidRDefault="005B2637">
    <w:pPr>
      <w:pStyle w:val="Fuzeile"/>
      <w:jc w:val="right"/>
      <w:rPr>
        <w:sz w:val="24"/>
        <w:szCs w:val="24"/>
      </w:rPr>
    </w:pPr>
  </w:p>
  <w:p w14:paraId="6B306650" w14:textId="77777777" w:rsidR="005B2637" w:rsidRDefault="005B26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5163" w14:textId="77777777" w:rsidR="00A36CBA" w:rsidRDefault="00A36CBA" w:rsidP="00760253">
      <w:pPr>
        <w:spacing w:after="0" w:line="240" w:lineRule="auto"/>
      </w:pPr>
      <w:r>
        <w:separator/>
      </w:r>
    </w:p>
  </w:footnote>
  <w:footnote w:type="continuationSeparator" w:id="0">
    <w:p w14:paraId="6FE07713" w14:textId="77777777" w:rsidR="00A36CBA" w:rsidRDefault="00A36CBA" w:rsidP="0076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0BEF" w14:textId="0C4CD75D" w:rsidR="005B2637" w:rsidRDefault="000734DD" w:rsidP="002631FB">
    <w:pPr>
      <w:pStyle w:val="Kopfzeile"/>
      <w:tabs>
        <w:tab w:val="left" w:pos="0"/>
      </w:tabs>
    </w:pPr>
    <w:r>
      <w:rPr>
        <w:noProof/>
      </w:rPr>
      <w:drawing>
        <wp:inline distT="0" distB="0" distL="0" distR="0" wp14:anchorId="7AEEC214" wp14:editId="6FF2F9A4">
          <wp:extent cx="1408314" cy="511200"/>
          <wp:effectExtent l="0" t="0" r="190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408314" cy="511200"/>
                  </a:xfrm>
                  <a:prstGeom prst="rect">
                    <a:avLst/>
                  </a:prstGeom>
                </pic:spPr>
              </pic:pic>
            </a:graphicData>
          </a:graphic>
        </wp:inline>
      </w:drawing>
    </w:r>
    <w:r w:rsidR="004B389C">
      <w:rPr>
        <w:noProof/>
      </w:rPr>
      <mc:AlternateContent>
        <mc:Choice Requires="wps">
          <w:drawing>
            <wp:anchor distT="4294967294" distB="4294967294" distL="114300" distR="114300" simplePos="0" relativeHeight="251677696" behindDoc="0" locked="0" layoutInCell="1" allowOverlap="1" wp14:anchorId="7E13C04D" wp14:editId="71E577E2">
              <wp:simplePos x="0" y="0"/>
              <wp:positionH relativeFrom="page">
                <wp:posOffset>0</wp:posOffset>
              </wp:positionH>
              <wp:positionV relativeFrom="page">
                <wp:posOffset>3782059</wp:posOffset>
              </wp:positionV>
              <wp:extent cx="107950" cy="0"/>
              <wp:effectExtent l="0" t="0" r="0" b="0"/>
              <wp:wrapNone/>
              <wp:docPr id="15" name="Gerad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1F1B8F9" id="Gerade Verbindung 15" o:spid="_x0000_s1026" style="position:absolute;z-index:2516776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297.8pt" to="8.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" strokecolor="#4579b8 [3044]" strokeweight=".25pt">
              <o:lock v:ext="edit" shapetype="f"/>
              <w10:wrap anchorx="page" anchory="page"/>
            </v:line>
          </w:pict>
        </mc:Fallback>
      </mc:AlternateContent>
    </w:r>
    <w:r w:rsidR="004B389C">
      <w:rPr>
        <w:noProof/>
      </w:rPr>
      <mc:AlternateContent>
        <mc:Choice Requires="wps">
          <w:drawing>
            <wp:anchor distT="4294967294" distB="4294967294" distL="114300" distR="114300" simplePos="0" relativeHeight="251679744" behindDoc="0" locked="0" layoutInCell="1" allowOverlap="1" wp14:anchorId="672C0F94" wp14:editId="205E9402">
              <wp:simplePos x="0" y="0"/>
              <wp:positionH relativeFrom="page">
                <wp:posOffset>0</wp:posOffset>
              </wp:positionH>
              <wp:positionV relativeFrom="page">
                <wp:posOffset>5347334</wp:posOffset>
              </wp:positionV>
              <wp:extent cx="107950" cy="0"/>
              <wp:effectExtent l="0" t="0" r="0" b="0"/>
              <wp:wrapNone/>
              <wp:docPr id="1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EED0702" id="Gerade Verbindung 16" o:spid="_x0000_s1026" style="position:absolute;z-index:25167974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421.05pt" to="8.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" strokecolor="#4579b8 [3044]" strokeweight=".25pt">
              <o:lock v:ext="edit" shapetype="f"/>
              <w10:wrap anchorx="page" anchory="page"/>
            </v:line>
          </w:pict>
        </mc:Fallback>
      </mc:AlternateContent>
    </w:r>
    <w:r w:rsidR="004B389C">
      <w:rPr>
        <w:noProof/>
      </w:rPr>
      <mc:AlternateContent>
        <mc:Choice Requires="wps">
          <w:drawing>
            <wp:anchor distT="4294967294" distB="4294967294" distL="114300" distR="114300" simplePos="0" relativeHeight="251681792" behindDoc="0" locked="0" layoutInCell="1" allowOverlap="1" wp14:anchorId="6760D223" wp14:editId="086A7883">
              <wp:simplePos x="0" y="0"/>
              <wp:positionH relativeFrom="page">
                <wp:posOffset>0</wp:posOffset>
              </wp:positionH>
              <wp:positionV relativeFrom="page">
                <wp:posOffset>7560309</wp:posOffset>
              </wp:positionV>
              <wp:extent cx="107950" cy="0"/>
              <wp:effectExtent l="0" t="0" r="0" b="0"/>
              <wp:wrapNone/>
              <wp:docPr id="18"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195CBCBE" id="Gerade Verbindung 18" o:spid="_x0000_s1026" style="position:absolute;z-index:251681792;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595.3pt" to="8.5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" strokecolor="#4579b8 [3044]" strokeweight=".25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6F53" w14:textId="412430DE" w:rsidR="00F56891" w:rsidRDefault="00F56891" w:rsidP="00F56891">
    <w:pPr>
      <w:pStyle w:val="Kopfzeile"/>
      <w:tabs>
        <w:tab w:val="left" w:pos="0"/>
        <w:tab w:val="left" w:pos="4111"/>
      </w:tabs>
      <w:spacing w:before="240"/>
      <w:rPr>
        <w:noProof/>
        <w:lang w:eastAsia="de-DE"/>
      </w:rPr>
    </w:pPr>
    <w:r w:rsidRPr="00F56891">
      <w:rPr>
        <w:noProof/>
        <w:lang w:eastAsia="de-DE"/>
      </w:rPr>
      <w:drawing>
        <wp:anchor distT="0" distB="0" distL="114300" distR="114300" simplePos="0" relativeHeight="251698176" behindDoc="1" locked="0" layoutInCell="1" allowOverlap="1" wp14:anchorId="5BE22895" wp14:editId="4D4D7C77">
          <wp:simplePos x="0" y="0"/>
          <wp:positionH relativeFrom="column">
            <wp:posOffset>3605124</wp:posOffset>
          </wp:positionH>
          <wp:positionV relativeFrom="paragraph">
            <wp:posOffset>128448</wp:posOffset>
          </wp:positionV>
          <wp:extent cx="1784985" cy="421005"/>
          <wp:effectExtent l="0" t="0" r="5715" b="0"/>
          <wp:wrapTight wrapText="bothSides">
            <wp:wrapPolygon edited="0">
              <wp:start x="461" y="0"/>
              <wp:lineTo x="0" y="2932"/>
              <wp:lineTo x="0" y="20525"/>
              <wp:lineTo x="5994" y="20525"/>
              <wp:lineTo x="20517" y="17593"/>
              <wp:lineTo x="20286" y="15638"/>
              <wp:lineTo x="21439" y="9774"/>
              <wp:lineTo x="21439" y="7819"/>
              <wp:lineTo x="20055" y="0"/>
              <wp:lineTo x="461" y="0"/>
            </wp:wrapPolygon>
          </wp:wrapTight>
          <wp:docPr id="572575882" name="Grafik 3"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75882" name="Grafik 3"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84985" cy="421005"/>
                  </a:xfrm>
                  <a:prstGeom prst="rect">
                    <a:avLst/>
                  </a:prstGeom>
                </pic:spPr>
              </pic:pic>
            </a:graphicData>
          </a:graphic>
          <wp14:sizeRelH relativeFrom="margin">
            <wp14:pctWidth>0</wp14:pctWidth>
          </wp14:sizeRelH>
          <wp14:sizeRelV relativeFrom="margin">
            <wp14:pctHeight>0</wp14:pctHeight>
          </wp14:sizeRelV>
        </wp:anchor>
      </w:drawing>
    </w:r>
    <w:r w:rsidRPr="00F56891">
      <w:rPr>
        <w:noProof/>
        <w:lang w:eastAsia="de-DE"/>
      </w:rPr>
      <w:drawing>
        <wp:anchor distT="0" distB="0" distL="114300" distR="114300" simplePos="0" relativeHeight="251696128" behindDoc="0" locked="0" layoutInCell="1" allowOverlap="1" wp14:anchorId="362C468D" wp14:editId="76626AA2">
          <wp:simplePos x="0" y="0"/>
          <wp:positionH relativeFrom="column">
            <wp:posOffset>1639595</wp:posOffset>
          </wp:positionH>
          <wp:positionV relativeFrom="paragraph">
            <wp:posOffset>124460</wp:posOffset>
          </wp:positionV>
          <wp:extent cx="1733550" cy="495935"/>
          <wp:effectExtent l="0" t="0" r="0" b="0"/>
          <wp:wrapThrough wrapText="bothSides">
            <wp:wrapPolygon edited="0">
              <wp:start x="1424" y="0"/>
              <wp:lineTo x="0" y="3319"/>
              <wp:lineTo x="0" y="17424"/>
              <wp:lineTo x="1424" y="20743"/>
              <wp:lineTo x="4747" y="20743"/>
              <wp:lineTo x="4985" y="20743"/>
              <wp:lineTo x="6409" y="14105"/>
              <wp:lineTo x="21363" y="13275"/>
              <wp:lineTo x="21363" y="7467"/>
              <wp:lineTo x="4747" y="0"/>
              <wp:lineTo x="1424" y="0"/>
            </wp:wrapPolygon>
          </wp:wrapThrough>
          <wp:docPr id="1396844236" name="Grafik 6" descr="Ein Bild, das Kreis, Screensho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021" name="Grafik 6" descr="Ein Bild, das Kreis, Screenshot, Grafiken, Schrif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733550" cy="495935"/>
                  </a:xfrm>
                  <a:prstGeom prst="rect">
                    <a:avLst/>
                  </a:prstGeom>
                </pic:spPr>
              </pic:pic>
            </a:graphicData>
          </a:graphic>
          <wp14:sizeRelH relativeFrom="page">
            <wp14:pctWidth>0</wp14:pctWidth>
          </wp14:sizeRelH>
          <wp14:sizeRelV relativeFrom="page">
            <wp14:pctHeight>0</wp14:pctHeight>
          </wp14:sizeRelV>
        </wp:anchor>
      </w:drawing>
    </w:r>
    <w:r w:rsidRPr="00F56891">
      <w:rPr>
        <w:noProof/>
        <w:lang w:eastAsia="de-DE"/>
      </w:rPr>
      <w:drawing>
        <wp:anchor distT="0" distB="0" distL="114300" distR="114300" simplePos="0" relativeHeight="251697152" behindDoc="1" locked="0" layoutInCell="1" allowOverlap="1" wp14:anchorId="74149CBD" wp14:editId="036A4BD1">
          <wp:simplePos x="0" y="0"/>
          <wp:positionH relativeFrom="column">
            <wp:posOffset>5497068</wp:posOffset>
          </wp:positionH>
          <wp:positionV relativeFrom="paragraph">
            <wp:posOffset>24740</wp:posOffset>
          </wp:positionV>
          <wp:extent cx="793750" cy="933450"/>
          <wp:effectExtent l="0" t="0" r="6350" b="0"/>
          <wp:wrapTight wrapText="bothSides">
            <wp:wrapPolygon edited="0">
              <wp:start x="0" y="0"/>
              <wp:lineTo x="0" y="21159"/>
              <wp:lineTo x="21254" y="21159"/>
              <wp:lineTo x="21254" y="0"/>
              <wp:lineTo x="0" y="0"/>
            </wp:wrapPolygon>
          </wp:wrapTight>
          <wp:docPr id="1854808969" name="Grafik 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08969" name="Grafik 6" descr="Ein Bild, das Text, Schrift, Logo, Symbol enthält.&#10;&#10;KI-generierte Inhalte können fehlerhaft sein."/>
                  <pic:cNvPicPr/>
                </pic:nvPicPr>
                <pic:blipFill rotWithShape="1">
                  <a:blip r:embed="rId3">
                    <a:extLst>
                      <a:ext uri="{28A0092B-C50C-407E-A947-70E740481C1C}">
                        <a14:useLocalDpi xmlns:a14="http://schemas.microsoft.com/office/drawing/2010/main" val="0"/>
                      </a:ext>
                    </a:extLst>
                  </a:blip>
                  <a:srcRect l="12821" t="11937" r="10867" b="11779"/>
                  <a:stretch/>
                </pic:blipFill>
                <pic:spPr bwMode="auto">
                  <a:xfrm>
                    <a:off x="0" y="0"/>
                    <a:ext cx="7937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B44">
      <w:rPr>
        <w:noProof/>
      </w:rPr>
      <w:drawing>
        <wp:anchor distT="0" distB="0" distL="114300" distR="114300" simplePos="0" relativeHeight="251694080" behindDoc="0" locked="0" layoutInCell="1" allowOverlap="1" wp14:anchorId="68AF58AC" wp14:editId="69097222">
          <wp:simplePos x="0" y="0"/>
          <wp:positionH relativeFrom="margin">
            <wp:align>left</wp:align>
          </wp:positionH>
          <wp:positionV relativeFrom="margin">
            <wp:posOffset>-1127760</wp:posOffset>
          </wp:positionV>
          <wp:extent cx="1408313" cy="511200"/>
          <wp:effectExtent l="0" t="0" r="1905" b="317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
                    <a:extLst>
                      <a:ext uri="{28A0092B-C50C-407E-A947-70E740481C1C}">
                        <a14:useLocalDpi xmlns:a14="http://schemas.microsoft.com/office/drawing/2010/main" val="0"/>
                      </a:ext>
                    </a:extLst>
                  </a:blip>
                  <a:stretch>
                    <a:fillRect/>
                  </a:stretch>
                </pic:blipFill>
                <pic:spPr>
                  <a:xfrm>
                    <a:off x="0" y="0"/>
                    <a:ext cx="1408313" cy="511200"/>
                  </a:xfrm>
                  <a:prstGeom prst="rect">
                    <a:avLst/>
                  </a:prstGeom>
                </pic:spPr>
              </pic:pic>
            </a:graphicData>
          </a:graphic>
        </wp:anchor>
      </w:drawing>
    </w:r>
    <w:r w:rsidR="004B389C">
      <w:rPr>
        <w:noProof/>
      </w:rPr>
      <mc:AlternateContent>
        <mc:Choice Requires="wps">
          <w:drawing>
            <wp:anchor distT="4294967294" distB="4294967294" distL="114300" distR="114300" simplePos="0" relativeHeight="251674624" behindDoc="0" locked="0" layoutInCell="1" allowOverlap="1" wp14:anchorId="425BF788" wp14:editId="316C0109">
              <wp:simplePos x="0" y="0"/>
              <wp:positionH relativeFrom="page">
                <wp:posOffset>0</wp:posOffset>
              </wp:positionH>
              <wp:positionV relativeFrom="page">
                <wp:posOffset>5346699</wp:posOffset>
              </wp:positionV>
              <wp:extent cx="107950" cy="0"/>
              <wp:effectExtent l="0" t="0" r="0" b="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B22E21" id="Gerade Verbindung 7" o:spid="_x0000_s1026" style="position:absolute;z-index:2516746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421pt" to="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" strokecolor="black [3213]" strokeweight=".25pt">
              <o:lock v:ext="edit" shapetype="f"/>
              <w10:wrap anchorx="page" anchory="page"/>
            </v:line>
          </w:pict>
        </mc:Fallback>
      </mc:AlternateContent>
    </w:r>
    <w:r w:rsidR="004B389C">
      <w:rPr>
        <w:noProof/>
      </w:rPr>
      <mc:AlternateContent>
        <mc:Choice Requires="wps">
          <w:drawing>
            <wp:anchor distT="4294967294" distB="4294967294" distL="114300" distR="114300" simplePos="0" relativeHeight="251672576" behindDoc="0" locked="0" layoutInCell="1" allowOverlap="1" wp14:anchorId="300A0313" wp14:editId="0B24B66A">
              <wp:simplePos x="0" y="0"/>
              <wp:positionH relativeFrom="page">
                <wp:posOffset>0</wp:posOffset>
              </wp:positionH>
              <wp:positionV relativeFrom="page">
                <wp:posOffset>3780789</wp:posOffset>
              </wp:positionV>
              <wp:extent cx="107950" cy="0"/>
              <wp:effectExtent l="0" t="0" r="0" b="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0FEEB88" id="Gerade Verbindung 5" o:spid="_x0000_s1026" style="position:absolute;z-index:25167257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297.7pt" to="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" strokecolor="black [3213]" strokeweight=".25pt">
              <o:lock v:ext="edit" shapetype="f"/>
              <w10:wrap anchorx="page" anchory="page"/>
            </v:line>
          </w:pict>
        </mc:Fallback>
      </mc:AlternateContent>
    </w:r>
  </w:p>
  <w:p w14:paraId="6F664AB4" w14:textId="4DC19941" w:rsidR="00F56891" w:rsidRDefault="00F56891" w:rsidP="00AC3E61">
    <w:pPr>
      <w:pStyle w:val="Kopfzeile"/>
      <w:tabs>
        <w:tab w:val="left" w:pos="0"/>
        <w:tab w:val="left" w:pos="4111"/>
      </w:tabs>
      <w:spacing w:before="240"/>
      <w:jc w:val="center"/>
    </w:pPr>
    <w:r>
      <w:rPr>
        <w:noProof/>
      </w:rPr>
      <mc:AlternateContent>
        <mc:Choice Requires="wps">
          <w:drawing>
            <wp:anchor distT="0" distB="0" distL="114300" distR="114300" simplePos="0" relativeHeight="251693056" behindDoc="0" locked="0" layoutInCell="1" allowOverlap="1" wp14:anchorId="779DED5D" wp14:editId="1DA1503F">
              <wp:simplePos x="0" y="0"/>
              <wp:positionH relativeFrom="column">
                <wp:posOffset>-62738</wp:posOffset>
              </wp:positionH>
              <wp:positionV relativeFrom="paragraph">
                <wp:posOffset>106578</wp:posOffset>
              </wp:positionV>
              <wp:extent cx="3764915" cy="2253082"/>
              <wp:effectExtent l="0" t="0" r="698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4915" cy="2253082"/>
                      </a:xfrm>
                      <a:prstGeom prst="rect">
                        <a:avLst/>
                      </a:prstGeom>
                      <a:solidFill>
                        <a:srgbClr val="FFFFFF"/>
                      </a:solidFill>
                      <a:ln>
                        <a:noFill/>
                      </a:ln>
                    </wps:spPr>
                    <wps:txbx>
                      <w:txbxContent>
                        <w:p w14:paraId="3A86E01B" w14:textId="4A73839C" w:rsidR="00F56891" w:rsidRPr="00F56891" w:rsidRDefault="005B2637" w:rsidP="00F56891">
                          <w:pPr>
                            <w:rPr>
                              <w:rFonts w:ascii="Bierstadt Display" w:hAnsi="Bierstadt Display" w:cstheme="minorHAnsi"/>
                              <w:b/>
                              <w:color w:val="404040" w:themeColor="text1" w:themeTint="BF"/>
                              <w:sz w:val="28"/>
                              <w:szCs w:val="28"/>
                            </w:rPr>
                          </w:pPr>
                          <w:r w:rsidRPr="00DD2412">
                            <w:rPr>
                              <w:rFonts w:ascii="Bierstadt Display" w:hAnsi="Bierstadt Display" w:cstheme="minorHAnsi"/>
                              <w:b/>
                              <w:color w:val="404040" w:themeColor="text1" w:themeTint="BF"/>
                              <w:sz w:val="28"/>
                              <w:szCs w:val="28"/>
                            </w:rPr>
                            <w:t>Pressemitteilung</w:t>
                          </w:r>
                          <w:r w:rsidR="00F56891">
                            <w:rPr>
                              <w:rFonts w:ascii="Bierstadt Display" w:hAnsi="Bierstadt Display" w:cstheme="minorHAnsi"/>
                              <w:b/>
                              <w:color w:val="404040" w:themeColor="text1" w:themeTint="BF"/>
                              <w:sz w:val="28"/>
                              <w:szCs w:val="28"/>
                            </w:rPr>
                            <w:t xml:space="preserve"> </w:t>
                          </w:r>
                          <w:r w:rsidR="00F56891" w:rsidRPr="00F56891">
                            <w:rPr>
                              <w:rFonts w:ascii="Bierstadt Display" w:hAnsi="Bierstadt Display" w:cstheme="minorHAnsi"/>
                              <w:b/>
                              <w:color w:val="404040" w:themeColor="text1" w:themeTint="BF"/>
                              <w:sz w:val="28"/>
                              <w:szCs w:val="28"/>
                            </w:rPr>
                            <w:t>Arbeitsgemeinschaft industrielle und gewerbliche Verpackungen aus PPK</w:t>
                          </w:r>
                          <w:r w:rsidR="00F56891">
                            <w:rPr>
                              <w:rFonts w:ascii="Bierstadt Display" w:hAnsi="Bierstadt Display" w:cstheme="minorHAnsi"/>
                              <w:b/>
                              <w:color w:val="404040" w:themeColor="text1" w:themeTint="BF"/>
                              <w:sz w:val="28"/>
                              <w:szCs w:val="28"/>
                            </w:rPr>
                            <w:t xml:space="preserve"> </w:t>
                          </w:r>
                          <w:r w:rsidR="00F56891" w:rsidRPr="00F56891">
                            <w:rPr>
                              <w:rFonts w:ascii="Bierstadt Display" w:hAnsi="Bierstadt Display" w:cstheme="minorHAnsi"/>
                              <w:b/>
                              <w:color w:val="404040" w:themeColor="text1" w:themeTint="BF"/>
                              <w:sz w:val="28"/>
                              <w:szCs w:val="28"/>
                            </w:rPr>
                            <w:t xml:space="preserve">(AGEPA) </w:t>
                          </w:r>
                        </w:p>
                        <w:p w14:paraId="1A76B110" w14:textId="54032118" w:rsidR="005B2637" w:rsidRPr="00DD2412" w:rsidRDefault="00F56891" w:rsidP="00F56891">
                          <w:pPr>
                            <w:rPr>
                              <w:rFonts w:ascii="Bierstadt Display" w:hAnsi="Bierstadt Display" w:cstheme="minorHAnsi"/>
                              <w:b/>
                              <w:color w:val="404040" w:themeColor="text1" w:themeTint="BF"/>
                              <w:sz w:val="28"/>
                              <w:szCs w:val="28"/>
                            </w:rPr>
                          </w:pPr>
                          <w:r w:rsidRPr="00F56891">
                            <w:rPr>
                              <w:rFonts w:ascii="Bierstadt Display" w:hAnsi="Bierstadt Display" w:cstheme="minorHAnsi"/>
                              <w:b/>
                              <w:color w:val="404040" w:themeColor="text1" w:themeTint="BF"/>
                              <w:sz w:val="28"/>
                              <w:szCs w:val="28"/>
                            </w:rPr>
                            <w:t>zur AGEPA-Garantieerklärung an das Bundesministerium</w:t>
                          </w:r>
                          <w:r>
                            <w:rPr>
                              <w:rFonts w:ascii="Bierstadt Display" w:hAnsi="Bierstadt Display" w:cstheme="minorHAnsi"/>
                              <w:b/>
                              <w:color w:val="404040" w:themeColor="text1" w:themeTint="BF"/>
                              <w:sz w:val="28"/>
                              <w:szCs w:val="28"/>
                            </w:rPr>
                            <w:t xml:space="preserve"> </w:t>
                          </w:r>
                          <w:r w:rsidRPr="00F56891">
                            <w:rPr>
                              <w:rFonts w:ascii="Bierstadt Display" w:hAnsi="Bierstadt Display" w:cstheme="minorHAnsi"/>
                              <w:b/>
                              <w:color w:val="404040" w:themeColor="text1" w:themeTint="BF"/>
                              <w:sz w:val="28"/>
                              <w:szCs w:val="28"/>
                            </w:rPr>
                            <w:t>für Umwelt, Naturschutz, nukleare Sicherheit und Verbraucherschutz (BMUV)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DED5D" id="_x0000_t202" coordsize="21600,21600" o:spt="202" path="m,l,21600r21600,l21600,xe">
              <v:stroke joinstyle="miter"/>
              <v:path gradientshapeok="t" o:connecttype="rect"/>
            </v:shapetype>
            <v:shape id="Text Box 9" o:spid="_x0000_s1026" type="#_x0000_t202" style="position:absolute;left:0;text-align:left;margin-left:-4.95pt;margin-top:8.4pt;width:296.45pt;height:17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" stroked="f">
              <v:textbox>
                <w:txbxContent>
                  <w:p w14:paraId="3A86E01B" w14:textId="4A73839C" w:rsidR="00F56891" w:rsidRPr="00F56891" w:rsidRDefault="005B2637" w:rsidP="00F56891">
                    <w:pPr>
                      <w:rPr>
                        <w:rFonts w:ascii="Bierstadt Display" w:hAnsi="Bierstadt Display" w:cstheme="minorHAnsi"/>
                        <w:b/>
                        <w:color w:val="404040" w:themeColor="text1" w:themeTint="BF"/>
                        <w:sz w:val="28"/>
                        <w:szCs w:val="28"/>
                      </w:rPr>
                    </w:pPr>
                    <w:r w:rsidRPr="00DD2412">
                      <w:rPr>
                        <w:rFonts w:ascii="Bierstadt Display" w:hAnsi="Bierstadt Display" w:cstheme="minorHAnsi"/>
                        <w:b/>
                        <w:color w:val="404040" w:themeColor="text1" w:themeTint="BF"/>
                        <w:sz w:val="28"/>
                        <w:szCs w:val="28"/>
                      </w:rPr>
                      <w:t>Pressemitteilung</w:t>
                    </w:r>
                    <w:r w:rsidR="00F56891">
                      <w:rPr>
                        <w:rFonts w:ascii="Bierstadt Display" w:hAnsi="Bierstadt Display" w:cstheme="minorHAnsi"/>
                        <w:b/>
                        <w:color w:val="404040" w:themeColor="text1" w:themeTint="BF"/>
                        <w:sz w:val="28"/>
                        <w:szCs w:val="28"/>
                      </w:rPr>
                      <w:t xml:space="preserve"> </w:t>
                    </w:r>
                    <w:r w:rsidR="00F56891" w:rsidRPr="00F56891">
                      <w:rPr>
                        <w:rFonts w:ascii="Bierstadt Display" w:hAnsi="Bierstadt Display" w:cstheme="minorHAnsi"/>
                        <w:b/>
                        <w:color w:val="404040" w:themeColor="text1" w:themeTint="BF"/>
                        <w:sz w:val="28"/>
                        <w:szCs w:val="28"/>
                      </w:rPr>
                      <w:t>Arbeitsgemeinschaft industrielle und gewerbliche Verpackungen aus PPK</w:t>
                    </w:r>
                    <w:r w:rsidR="00F56891">
                      <w:rPr>
                        <w:rFonts w:ascii="Bierstadt Display" w:hAnsi="Bierstadt Display" w:cstheme="minorHAnsi"/>
                        <w:b/>
                        <w:color w:val="404040" w:themeColor="text1" w:themeTint="BF"/>
                        <w:sz w:val="28"/>
                        <w:szCs w:val="28"/>
                      </w:rPr>
                      <w:t xml:space="preserve"> </w:t>
                    </w:r>
                    <w:r w:rsidR="00F56891" w:rsidRPr="00F56891">
                      <w:rPr>
                        <w:rFonts w:ascii="Bierstadt Display" w:hAnsi="Bierstadt Display" w:cstheme="minorHAnsi"/>
                        <w:b/>
                        <w:color w:val="404040" w:themeColor="text1" w:themeTint="BF"/>
                        <w:sz w:val="28"/>
                        <w:szCs w:val="28"/>
                      </w:rPr>
                      <w:t xml:space="preserve">(AGEPA) </w:t>
                    </w:r>
                  </w:p>
                  <w:p w14:paraId="1A76B110" w14:textId="54032118" w:rsidR="005B2637" w:rsidRPr="00DD2412" w:rsidRDefault="00F56891" w:rsidP="00F56891">
                    <w:pPr>
                      <w:rPr>
                        <w:rFonts w:ascii="Bierstadt Display" w:hAnsi="Bierstadt Display" w:cstheme="minorHAnsi"/>
                        <w:b/>
                        <w:color w:val="404040" w:themeColor="text1" w:themeTint="BF"/>
                        <w:sz w:val="28"/>
                        <w:szCs w:val="28"/>
                      </w:rPr>
                    </w:pPr>
                    <w:r w:rsidRPr="00F56891">
                      <w:rPr>
                        <w:rFonts w:ascii="Bierstadt Display" w:hAnsi="Bierstadt Display" w:cstheme="minorHAnsi"/>
                        <w:b/>
                        <w:color w:val="404040" w:themeColor="text1" w:themeTint="BF"/>
                        <w:sz w:val="28"/>
                        <w:szCs w:val="28"/>
                      </w:rPr>
                      <w:t>zur AGEPA-Garantieerklärung an das Bundesministerium</w:t>
                    </w:r>
                    <w:r>
                      <w:rPr>
                        <w:rFonts w:ascii="Bierstadt Display" w:hAnsi="Bierstadt Display" w:cstheme="minorHAnsi"/>
                        <w:b/>
                        <w:color w:val="404040" w:themeColor="text1" w:themeTint="BF"/>
                        <w:sz w:val="28"/>
                        <w:szCs w:val="28"/>
                      </w:rPr>
                      <w:t xml:space="preserve"> </w:t>
                    </w:r>
                    <w:r w:rsidRPr="00F56891">
                      <w:rPr>
                        <w:rFonts w:ascii="Bierstadt Display" w:hAnsi="Bierstadt Display" w:cstheme="minorHAnsi"/>
                        <w:b/>
                        <w:color w:val="404040" w:themeColor="text1" w:themeTint="BF"/>
                        <w:sz w:val="28"/>
                        <w:szCs w:val="28"/>
                      </w:rPr>
                      <w:t>für Umwelt, Naturschutz, nukleare Sicherheit und Verbraucherschutz (BMUV)</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6A1E3EF" wp14:editId="579A0ABD">
              <wp:simplePos x="0" y="0"/>
              <wp:positionH relativeFrom="column">
                <wp:posOffset>4642459</wp:posOffset>
              </wp:positionH>
              <wp:positionV relativeFrom="paragraph">
                <wp:posOffset>525450</wp:posOffset>
              </wp:positionV>
              <wp:extent cx="1803400" cy="2628900"/>
              <wp:effectExtent l="0" t="0" r="635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2628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2C800" w14:textId="77777777" w:rsidR="005B2637" w:rsidRPr="00DD2412" w:rsidRDefault="005B2637" w:rsidP="004B7ACB">
                          <w:pPr>
                            <w:pStyle w:val="EinfAbs"/>
                            <w:tabs>
                              <w:tab w:val="left" w:pos="1276"/>
                            </w:tabs>
                            <w:rPr>
                              <w:rFonts w:ascii="Bierstadt Display" w:hAnsi="Bierstadt Display" w:cs="Arial"/>
                              <w:b/>
                              <w:sz w:val="22"/>
                              <w:szCs w:val="22"/>
                            </w:rPr>
                          </w:pPr>
                          <w:r w:rsidRPr="00DD2412">
                            <w:rPr>
                              <w:rFonts w:ascii="Bierstadt Display" w:hAnsi="Bierstadt Display" w:cs="Arial"/>
                              <w:b/>
                              <w:sz w:val="22"/>
                              <w:szCs w:val="22"/>
                            </w:rPr>
                            <w:t>Verband der</w:t>
                          </w:r>
                        </w:p>
                        <w:p w14:paraId="3F2F679D" w14:textId="77777777" w:rsidR="005B2637" w:rsidRPr="00DD2412" w:rsidRDefault="005B2637" w:rsidP="004B7ACB">
                          <w:pPr>
                            <w:pStyle w:val="EinfAbs"/>
                            <w:tabs>
                              <w:tab w:val="left" w:pos="1276"/>
                            </w:tabs>
                            <w:rPr>
                              <w:rFonts w:ascii="Bierstadt Display" w:hAnsi="Bierstadt Display" w:cs="Arial"/>
                              <w:b/>
                              <w:sz w:val="22"/>
                              <w:szCs w:val="22"/>
                            </w:rPr>
                          </w:pPr>
                          <w:r w:rsidRPr="00DD2412">
                            <w:rPr>
                              <w:rFonts w:ascii="Bierstadt Display" w:hAnsi="Bierstadt Display" w:cs="Arial"/>
                              <w:b/>
                              <w:sz w:val="22"/>
                              <w:szCs w:val="22"/>
                            </w:rPr>
                            <w:t>Wellpappen-</w:t>
                          </w:r>
                        </w:p>
                        <w:p w14:paraId="18A6D40B" w14:textId="77777777" w:rsidR="005B2637" w:rsidRPr="00DD2412" w:rsidRDefault="005B2637" w:rsidP="004B7ACB">
                          <w:pPr>
                            <w:pStyle w:val="EinfAbs"/>
                            <w:tabs>
                              <w:tab w:val="left" w:pos="1276"/>
                            </w:tabs>
                            <w:rPr>
                              <w:rFonts w:ascii="Bierstadt Display" w:hAnsi="Bierstadt Display" w:cs="Arial"/>
                              <w:b/>
                              <w:sz w:val="22"/>
                              <w:szCs w:val="22"/>
                            </w:rPr>
                          </w:pPr>
                          <w:r w:rsidRPr="00DD2412">
                            <w:rPr>
                              <w:rFonts w:ascii="Bierstadt Display" w:hAnsi="Bierstadt Display" w:cs="Arial"/>
                              <w:b/>
                              <w:sz w:val="22"/>
                              <w:szCs w:val="22"/>
                            </w:rPr>
                            <w:t>Industrie e.V.</w:t>
                          </w:r>
                        </w:p>
                        <w:p w14:paraId="532173F3" w14:textId="77777777" w:rsidR="005B2637" w:rsidRPr="00DD2412" w:rsidRDefault="005B2637" w:rsidP="004B7ACB">
                          <w:pPr>
                            <w:pStyle w:val="EinfAbs"/>
                            <w:tabs>
                              <w:tab w:val="left" w:pos="1276"/>
                            </w:tabs>
                            <w:rPr>
                              <w:rFonts w:ascii="Bierstadt Display" w:hAnsi="Bierstadt Display" w:cs="Arial"/>
                              <w:b/>
                              <w:sz w:val="22"/>
                              <w:szCs w:val="22"/>
                            </w:rPr>
                          </w:pPr>
                        </w:p>
                        <w:p w14:paraId="13EB119F" w14:textId="77777777" w:rsidR="00C94FEE" w:rsidRPr="00C94FEE" w:rsidRDefault="00C94FEE" w:rsidP="00C94FEE">
                          <w:pPr>
                            <w:pStyle w:val="EinfAbs"/>
                            <w:tabs>
                              <w:tab w:val="left" w:pos="1276"/>
                            </w:tabs>
                            <w:rPr>
                              <w:rFonts w:ascii="Bierstadt Display" w:hAnsi="Bierstadt Display" w:cs="Arial"/>
                              <w:sz w:val="16"/>
                              <w:szCs w:val="16"/>
                            </w:rPr>
                          </w:pPr>
                          <w:r w:rsidRPr="00C94FEE">
                            <w:rPr>
                              <w:rFonts w:ascii="Bierstadt Display" w:hAnsi="Bierstadt Display" w:cs="Arial"/>
                              <w:sz w:val="16"/>
                              <w:szCs w:val="16"/>
                            </w:rPr>
                            <w:t>Markgrafenstraße 19</w:t>
                          </w:r>
                        </w:p>
                        <w:p w14:paraId="11D45D14" w14:textId="3C0FCB2B" w:rsidR="005B2637" w:rsidRPr="00DD2412" w:rsidRDefault="00C94FEE" w:rsidP="00C94FEE">
                          <w:pPr>
                            <w:pStyle w:val="EinfAbs"/>
                            <w:tabs>
                              <w:tab w:val="left" w:pos="1276"/>
                            </w:tabs>
                            <w:rPr>
                              <w:rFonts w:ascii="Bierstadt Display" w:hAnsi="Bierstadt Display" w:cs="Arial"/>
                              <w:sz w:val="16"/>
                              <w:szCs w:val="16"/>
                            </w:rPr>
                          </w:pPr>
                          <w:r w:rsidRPr="00C94FEE">
                            <w:rPr>
                              <w:rFonts w:ascii="Bierstadt Display" w:hAnsi="Bierstadt Display" w:cs="Arial"/>
                              <w:sz w:val="16"/>
                              <w:szCs w:val="16"/>
                            </w:rPr>
                            <w:t>10969 Berlin</w:t>
                          </w:r>
                        </w:p>
                        <w:p w14:paraId="1B0393CC" w14:textId="77777777" w:rsidR="005B2637" w:rsidRPr="00DD2412" w:rsidRDefault="005B2637" w:rsidP="004B7ACB">
                          <w:pPr>
                            <w:pStyle w:val="EinfAbs"/>
                            <w:tabs>
                              <w:tab w:val="left" w:pos="1276"/>
                            </w:tabs>
                            <w:rPr>
                              <w:rFonts w:ascii="Bierstadt Display" w:hAnsi="Bierstadt Display" w:cs="Arial"/>
                              <w:sz w:val="16"/>
                              <w:szCs w:val="16"/>
                            </w:rPr>
                          </w:pPr>
                        </w:p>
                        <w:p w14:paraId="7349B02E" w14:textId="77777777" w:rsidR="005B2637" w:rsidRPr="00DD2412" w:rsidRDefault="005B2637" w:rsidP="004B7ACB">
                          <w:pPr>
                            <w:pStyle w:val="EinfAbs"/>
                            <w:tabs>
                              <w:tab w:val="left" w:pos="1276"/>
                            </w:tabs>
                            <w:rPr>
                              <w:rFonts w:ascii="Bierstadt Display" w:hAnsi="Bierstadt Display" w:cs="Arial"/>
                              <w:color w:val="auto"/>
                              <w:sz w:val="16"/>
                              <w:szCs w:val="16"/>
                            </w:rPr>
                          </w:pPr>
                          <w:r w:rsidRPr="00DD2412">
                            <w:rPr>
                              <w:rFonts w:ascii="Bierstadt Display" w:hAnsi="Bierstadt Display" w:cs="Arial"/>
                              <w:sz w:val="16"/>
                              <w:szCs w:val="16"/>
                            </w:rPr>
                            <w:t>www.wellpappen-industrie.de</w:t>
                          </w:r>
                        </w:p>
                        <w:p w14:paraId="6CF8C1F4" w14:textId="77777777" w:rsidR="005B2637" w:rsidRPr="00DD2412" w:rsidRDefault="005B2637" w:rsidP="004B7ACB">
                          <w:pPr>
                            <w:pStyle w:val="EinfAbs"/>
                            <w:tabs>
                              <w:tab w:val="left" w:pos="1276"/>
                            </w:tabs>
                            <w:rPr>
                              <w:rFonts w:ascii="Bierstadt Display" w:hAnsi="Bierstadt Display" w:cs="Arial"/>
                              <w:color w:val="auto"/>
                              <w:sz w:val="16"/>
                              <w:szCs w:val="16"/>
                            </w:rPr>
                          </w:pPr>
                        </w:p>
                        <w:p w14:paraId="1E35A78D" w14:textId="77777777" w:rsidR="005B2637" w:rsidRPr="00DD2412" w:rsidRDefault="005B2637" w:rsidP="004B7ACB">
                          <w:pPr>
                            <w:pStyle w:val="EinfAbs"/>
                            <w:tabs>
                              <w:tab w:val="left" w:pos="1276"/>
                            </w:tabs>
                            <w:rPr>
                              <w:rFonts w:ascii="Bierstadt Display" w:hAnsi="Bierstadt Display" w:cs="Arial"/>
                              <w:color w:val="auto"/>
                              <w:sz w:val="16"/>
                              <w:szCs w:val="16"/>
                            </w:rPr>
                          </w:pPr>
                          <w:r w:rsidRPr="00DD2412">
                            <w:rPr>
                              <w:rFonts w:ascii="Bierstadt Display" w:hAnsi="Bierstadt Display" w:cs="Arial"/>
                              <w:color w:val="auto"/>
                              <w:sz w:val="16"/>
                              <w:szCs w:val="16"/>
                            </w:rPr>
                            <w:t xml:space="preserve">Pressekontakt: </w:t>
                          </w:r>
                        </w:p>
                        <w:p w14:paraId="0B699415" w14:textId="77777777" w:rsidR="005B2637" w:rsidRPr="00DD2412" w:rsidRDefault="005C0957" w:rsidP="004B7ACB">
                          <w:pPr>
                            <w:pStyle w:val="EinfAbs"/>
                            <w:tabs>
                              <w:tab w:val="left" w:pos="1276"/>
                            </w:tabs>
                            <w:rPr>
                              <w:rFonts w:ascii="Bierstadt Display" w:hAnsi="Bierstadt Display" w:cs="Arial"/>
                              <w:color w:val="auto"/>
                              <w:sz w:val="16"/>
                              <w:szCs w:val="16"/>
                            </w:rPr>
                          </w:pPr>
                          <w:r w:rsidRPr="00DD2412">
                            <w:rPr>
                              <w:rFonts w:ascii="Bierstadt Display" w:hAnsi="Bierstadt Display" w:cs="Arial"/>
                              <w:color w:val="auto"/>
                              <w:sz w:val="16"/>
                              <w:szCs w:val="16"/>
                            </w:rPr>
                            <w:t>Sabine Egidius</w:t>
                          </w:r>
                        </w:p>
                        <w:p w14:paraId="6C62A485" w14:textId="40047347" w:rsidR="005B2637" w:rsidRPr="00DD2412" w:rsidRDefault="005B2637" w:rsidP="004B7ACB">
                          <w:pPr>
                            <w:pStyle w:val="EinfAbs"/>
                            <w:tabs>
                              <w:tab w:val="left" w:pos="1276"/>
                            </w:tabs>
                            <w:rPr>
                              <w:rFonts w:ascii="Bierstadt Display" w:hAnsi="Bierstadt Display" w:cs="Arial"/>
                              <w:sz w:val="16"/>
                              <w:szCs w:val="16"/>
                            </w:rPr>
                          </w:pPr>
                          <w:r w:rsidRPr="00DD2412">
                            <w:rPr>
                              <w:rFonts w:ascii="Bierstadt Display" w:hAnsi="Bierstadt Display" w:cs="Arial"/>
                              <w:sz w:val="16"/>
                              <w:szCs w:val="16"/>
                            </w:rPr>
                            <w:t xml:space="preserve">Tel. </w:t>
                          </w:r>
                          <w:r w:rsidR="00D53F4F" w:rsidRPr="00D53F4F">
                            <w:rPr>
                              <w:rFonts w:ascii="Bierstadt Display" w:hAnsi="Bierstadt Display" w:cs="Arial"/>
                              <w:sz w:val="16"/>
                              <w:szCs w:val="16"/>
                            </w:rPr>
                            <w:t>+49 (0) 151 23405755</w:t>
                          </w:r>
                        </w:p>
                        <w:p w14:paraId="1F4E79AE" w14:textId="77777777" w:rsidR="005B2637" w:rsidRPr="00DD2412" w:rsidRDefault="005C0957" w:rsidP="004B7ACB">
                          <w:pPr>
                            <w:tabs>
                              <w:tab w:val="left" w:pos="1276"/>
                            </w:tabs>
                            <w:rPr>
                              <w:rFonts w:ascii="Bierstadt Display" w:hAnsi="Bierstadt Display" w:cs="Arial"/>
                              <w:sz w:val="16"/>
                              <w:szCs w:val="16"/>
                            </w:rPr>
                          </w:pPr>
                          <w:r w:rsidRPr="00DD2412">
                            <w:rPr>
                              <w:rFonts w:ascii="Bierstadt Display" w:hAnsi="Bierstadt Display" w:cs="Arial"/>
                              <w:sz w:val="16"/>
                              <w:szCs w:val="16"/>
                            </w:rPr>
                            <w:t>egidius</w:t>
                          </w:r>
                          <w:r w:rsidR="005B2637" w:rsidRPr="00DD2412">
                            <w:rPr>
                              <w:rFonts w:ascii="Bierstadt Display" w:hAnsi="Bierstadt Display" w:cs="Arial"/>
                              <w:sz w:val="16"/>
                              <w:szCs w:val="16"/>
                            </w:rPr>
                            <w:t>@vdw-da.de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E3EF" id="Textfeld 4" o:spid="_x0000_s1027" type="#_x0000_t202" style="position:absolute;left:0;text-align:left;margin-left:365.55pt;margin-top:41.35pt;width:142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" fillcolor="white [3201]" stroked="f" strokeweight=".5pt">
              <v:textbox>
                <w:txbxContent>
                  <w:p w14:paraId="2832C800" w14:textId="77777777" w:rsidR="005B2637" w:rsidRPr="00DD2412" w:rsidRDefault="005B2637" w:rsidP="004B7ACB">
                    <w:pPr>
                      <w:pStyle w:val="EinfAbs"/>
                      <w:tabs>
                        <w:tab w:val="left" w:pos="1276"/>
                      </w:tabs>
                      <w:rPr>
                        <w:rFonts w:ascii="Bierstadt Display" w:hAnsi="Bierstadt Display" w:cs="Arial"/>
                        <w:b/>
                        <w:sz w:val="22"/>
                        <w:szCs w:val="22"/>
                      </w:rPr>
                    </w:pPr>
                    <w:r w:rsidRPr="00DD2412">
                      <w:rPr>
                        <w:rFonts w:ascii="Bierstadt Display" w:hAnsi="Bierstadt Display" w:cs="Arial"/>
                        <w:b/>
                        <w:sz w:val="22"/>
                        <w:szCs w:val="22"/>
                      </w:rPr>
                      <w:t>Verband der</w:t>
                    </w:r>
                  </w:p>
                  <w:p w14:paraId="3F2F679D" w14:textId="77777777" w:rsidR="005B2637" w:rsidRPr="00DD2412" w:rsidRDefault="005B2637" w:rsidP="004B7ACB">
                    <w:pPr>
                      <w:pStyle w:val="EinfAbs"/>
                      <w:tabs>
                        <w:tab w:val="left" w:pos="1276"/>
                      </w:tabs>
                      <w:rPr>
                        <w:rFonts w:ascii="Bierstadt Display" w:hAnsi="Bierstadt Display" w:cs="Arial"/>
                        <w:b/>
                        <w:sz w:val="22"/>
                        <w:szCs w:val="22"/>
                      </w:rPr>
                    </w:pPr>
                    <w:r w:rsidRPr="00DD2412">
                      <w:rPr>
                        <w:rFonts w:ascii="Bierstadt Display" w:hAnsi="Bierstadt Display" w:cs="Arial"/>
                        <w:b/>
                        <w:sz w:val="22"/>
                        <w:szCs w:val="22"/>
                      </w:rPr>
                      <w:t>Wellpappen-</w:t>
                    </w:r>
                  </w:p>
                  <w:p w14:paraId="18A6D40B" w14:textId="77777777" w:rsidR="005B2637" w:rsidRPr="00DD2412" w:rsidRDefault="005B2637" w:rsidP="004B7ACB">
                    <w:pPr>
                      <w:pStyle w:val="EinfAbs"/>
                      <w:tabs>
                        <w:tab w:val="left" w:pos="1276"/>
                      </w:tabs>
                      <w:rPr>
                        <w:rFonts w:ascii="Bierstadt Display" w:hAnsi="Bierstadt Display" w:cs="Arial"/>
                        <w:b/>
                        <w:sz w:val="22"/>
                        <w:szCs w:val="22"/>
                      </w:rPr>
                    </w:pPr>
                    <w:r w:rsidRPr="00DD2412">
                      <w:rPr>
                        <w:rFonts w:ascii="Bierstadt Display" w:hAnsi="Bierstadt Display" w:cs="Arial"/>
                        <w:b/>
                        <w:sz w:val="22"/>
                        <w:szCs w:val="22"/>
                      </w:rPr>
                      <w:t>Industrie e.V.</w:t>
                    </w:r>
                  </w:p>
                  <w:p w14:paraId="532173F3" w14:textId="77777777" w:rsidR="005B2637" w:rsidRPr="00DD2412" w:rsidRDefault="005B2637" w:rsidP="004B7ACB">
                    <w:pPr>
                      <w:pStyle w:val="EinfAbs"/>
                      <w:tabs>
                        <w:tab w:val="left" w:pos="1276"/>
                      </w:tabs>
                      <w:rPr>
                        <w:rFonts w:ascii="Bierstadt Display" w:hAnsi="Bierstadt Display" w:cs="Arial"/>
                        <w:b/>
                        <w:sz w:val="22"/>
                        <w:szCs w:val="22"/>
                      </w:rPr>
                    </w:pPr>
                  </w:p>
                  <w:p w14:paraId="13EB119F" w14:textId="77777777" w:rsidR="00C94FEE" w:rsidRPr="00C94FEE" w:rsidRDefault="00C94FEE" w:rsidP="00C94FEE">
                    <w:pPr>
                      <w:pStyle w:val="EinfAbs"/>
                      <w:tabs>
                        <w:tab w:val="left" w:pos="1276"/>
                      </w:tabs>
                      <w:rPr>
                        <w:rFonts w:ascii="Bierstadt Display" w:hAnsi="Bierstadt Display" w:cs="Arial"/>
                        <w:sz w:val="16"/>
                        <w:szCs w:val="16"/>
                      </w:rPr>
                    </w:pPr>
                    <w:r w:rsidRPr="00C94FEE">
                      <w:rPr>
                        <w:rFonts w:ascii="Bierstadt Display" w:hAnsi="Bierstadt Display" w:cs="Arial"/>
                        <w:sz w:val="16"/>
                        <w:szCs w:val="16"/>
                      </w:rPr>
                      <w:t>Markgrafenstraße 19</w:t>
                    </w:r>
                  </w:p>
                  <w:p w14:paraId="11D45D14" w14:textId="3C0FCB2B" w:rsidR="005B2637" w:rsidRPr="00DD2412" w:rsidRDefault="00C94FEE" w:rsidP="00C94FEE">
                    <w:pPr>
                      <w:pStyle w:val="EinfAbs"/>
                      <w:tabs>
                        <w:tab w:val="left" w:pos="1276"/>
                      </w:tabs>
                      <w:rPr>
                        <w:rFonts w:ascii="Bierstadt Display" w:hAnsi="Bierstadt Display" w:cs="Arial"/>
                        <w:sz w:val="16"/>
                        <w:szCs w:val="16"/>
                      </w:rPr>
                    </w:pPr>
                    <w:r w:rsidRPr="00C94FEE">
                      <w:rPr>
                        <w:rFonts w:ascii="Bierstadt Display" w:hAnsi="Bierstadt Display" w:cs="Arial"/>
                        <w:sz w:val="16"/>
                        <w:szCs w:val="16"/>
                      </w:rPr>
                      <w:t>10969 Berlin</w:t>
                    </w:r>
                  </w:p>
                  <w:p w14:paraId="1B0393CC" w14:textId="77777777" w:rsidR="005B2637" w:rsidRPr="00DD2412" w:rsidRDefault="005B2637" w:rsidP="004B7ACB">
                    <w:pPr>
                      <w:pStyle w:val="EinfAbs"/>
                      <w:tabs>
                        <w:tab w:val="left" w:pos="1276"/>
                      </w:tabs>
                      <w:rPr>
                        <w:rFonts w:ascii="Bierstadt Display" w:hAnsi="Bierstadt Display" w:cs="Arial"/>
                        <w:sz w:val="16"/>
                        <w:szCs w:val="16"/>
                      </w:rPr>
                    </w:pPr>
                  </w:p>
                  <w:p w14:paraId="7349B02E" w14:textId="77777777" w:rsidR="005B2637" w:rsidRPr="00DD2412" w:rsidRDefault="005B2637" w:rsidP="004B7ACB">
                    <w:pPr>
                      <w:pStyle w:val="EinfAbs"/>
                      <w:tabs>
                        <w:tab w:val="left" w:pos="1276"/>
                      </w:tabs>
                      <w:rPr>
                        <w:rFonts w:ascii="Bierstadt Display" w:hAnsi="Bierstadt Display" w:cs="Arial"/>
                        <w:color w:val="auto"/>
                        <w:sz w:val="16"/>
                        <w:szCs w:val="16"/>
                      </w:rPr>
                    </w:pPr>
                    <w:r w:rsidRPr="00DD2412">
                      <w:rPr>
                        <w:rFonts w:ascii="Bierstadt Display" w:hAnsi="Bierstadt Display" w:cs="Arial"/>
                        <w:sz w:val="16"/>
                        <w:szCs w:val="16"/>
                      </w:rPr>
                      <w:t>www.wellpappen-industrie.de</w:t>
                    </w:r>
                  </w:p>
                  <w:p w14:paraId="6CF8C1F4" w14:textId="77777777" w:rsidR="005B2637" w:rsidRPr="00DD2412" w:rsidRDefault="005B2637" w:rsidP="004B7ACB">
                    <w:pPr>
                      <w:pStyle w:val="EinfAbs"/>
                      <w:tabs>
                        <w:tab w:val="left" w:pos="1276"/>
                      </w:tabs>
                      <w:rPr>
                        <w:rFonts w:ascii="Bierstadt Display" w:hAnsi="Bierstadt Display" w:cs="Arial"/>
                        <w:color w:val="auto"/>
                        <w:sz w:val="16"/>
                        <w:szCs w:val="16"/>
                      </w:rPr>
                    </w:pPr>
                  </w:p>
                  <w:p w14:paraId="1E35A78D" w14:textId="77777777" w:rsidR="005B2637" w:rsidRPr="00DD2412" w:rsidRDefault="005B2637" w:rsidP="004B7ACB">
                    <w:pPr>
                      <w:pStyle w:val="EinfAbs"/>
                      <w:tabs>
                        <w:tab w:val="left" w:pos="1276"/>
                      </w:tabs>
                      <w:rPr>
                        <w:rFonts w:ascii="Bierstadt Display" w:hAnsi="Bierstadt Display" w:cs="Arial"/>
                        <w:color w:val="auto"/>
                        <w:sz w:val="16"/>
                        <w:szCs w:val="16"/>
                      </w:rPr>
                    </w:pPr>
                    <w:r w:rsidRPr="00DD2412">
                      <w:rPr>
                        <w:rFonts w:ascii="Bierstadt Display" w:hAnsi="Bierstadt Display" w:cs="Arial"/>
                        <w:color w:val="auto"/>
                        <w:sz w:val="16"/>
                        <w:szCs w:val="16"/>
                      </w:rPr>
                      <w:t xml:space="preserve">Pressekontakt: </w:t>
                    </w:r>
                  </w:p>
                  <w:p w14:paraId="0B699415" w14:textId="77777777" w:rsidR="005B2637" w:rsidRPr="00DD2412" w:rsidRDefault="005C0957" w:rsidP="004B7ACB">
                    <w:pPr>
                      <w:pStyle w:val="EinfAbs"/>
                      <w:tabs>
                        <w:tab w:val="left" w:pos="1276"/>
                      </w:tabs>
                      <w:rPr>
                        <w:rFonts w:ascii="Bierstadt Display" w:hAnsi="Bierstadt Display" w:cs="Arial"/>
                        <w:color w:val="auto"/>
                        <w:sz w:val="16"/>
                        <w:szCs w:val="16"/>
                      </w:rPr>
                    </w:pPr>
                    <w:r w:rsidRPr="00DD2412">
                      <w:rPr>
                        <w:rFonts w:ascii="Bierstadt Display" w:hAnsi="Bierstadt Display" w:cs="Arial"/>
                        <w:color w:val="auto"/>
                        <w:sz w:val="16"/>
                        <w:szCs w:val="16"/>
                      </w:rPr>
                      <w:t>Sabine Egidius</w:t>
                    </w:r>
                  </w:p>
                  <w:p w14:paraId="6C62A485" w14:textId="40047347" w:rsidR="005B2637" w:rsidRPr="00DD2412" w:rsidRDefault="005B2637" w:rsidP="004B7ACB">
                    <w:pPr>
                      <w:pStyle w:val="EinfAbs"/>
                      <w:tabs>
                        <w:tab w:val="left" w:pos="1276"/>
                      </w:tabs>
                      <w:rPr>
                        <w:rFonts w:ascii="Bierstadt Display" w:hAnsi="Bierstadt Display" w:cs="Arial"/>
                        <w:sz w:val="16"/>
                        <w:szCs w:val="16"/>
                      </w:rPr>
                    </w:pPr>
                    <w:r w:rsidRPr="00DD2412">
                      <w:rPr>
                        <w:rFonts w:ascii="Bierstadt Display" w:hAnsi="Bierstadt Display" w:cs="Arial"/>
                        <w:sz w:val="16"/>
                        <w:szCs w:val="16"/>
                      </w:rPr>
                      <w:t xml:space="preserve">Tel. </w:t>
                    </w:r>
                    <w:r w:rsidR="00D53F4F" w:rsidRPr="00D53F4F">
                      <w:rPr>
                        <w:rFonts w:ascii="Bierstadt Display" w:hAnsi="Bierstadt Display" w:cs="Arial"/>
                        <w:sz w:val="16"/>
                        <w:szCs w:val="16"/>
                      </w:rPr>
                      <w:t>+49 (0) 151 23405755</w:t>
                    </w:r>
                  </w:p>
                  <w:p w14:paraId="1F4E79AE" w14:textId="77777777" w:rsidR="005B2637" w:rsidRPr="00DD2412" w:rsidRDefault="005C0957" w:rsidP="004B7ACB">
                    <w:pPr>
                      <w:tabs>
                        <w:tab w:val="left" w:pos="1276"/>
                      </w:tabs>
                      <w:rPr>
                        <w:rFonts w:ascii="Bierstadt Display" w:hAnsi="Bierstadt Display" w:cs="Arial"/>
                        <w:sz w:val="16"/>
                        <w:szCs w:val="16"/>
                      </w:rPr>
                    </w:pPr>
                    <w:r w:rsidRPr="00DD2412">
                      <w:rPr>
                        <w:rFonts w:ascii="Bierstadt Display" w:hAnsi="Bierstadt Display" w:cs="Arial"/>
                        <w:sz w:val="16"/>
                        <w:szCs w:val="16"/>
                      </w:rPr>
                      <w:t>egidius</w:t>
                    </w:r>
                    <w:r w:rsidR="005B2637" w:rsidRPr="00DD2412">
                      <w:rPr>
                        <w:rFonts w:ascii="Bierstadt Display" w:hAnsi="Bierstadt Display" w:cs="Arial"/>
                        <w:sz w:val="16"/>
                        <w:szCs w:val="16"/>
                      </w:rPr>
                      <w:t>@vdw-da.de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1616"/>
    <w:multiLevelType w:val="hybridMultilevel"/>
    <w:tmpl w:val="CF1A9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A75DB1"/>
    <w:multiLevelType w:val="hybridMultilevel"/>
    <w:tmpl w:val="E16C6B0E"/>
    <w:lvl w:ilvl="0" w:tplc="98F46B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84163"/>
    <w:multiLevelType w:val="hybridMultilevel"/>
    <w:tmpl w:val="B8287944"/>
    <w:lvl w:ilvl="0" w:tplc="330E01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194230"/>
    <w:multiLevelType w:val="hybridMultilevel"/>
    <w:tmpl w:val="09625F9A"/>
    <w:lvl w:ilvl="0" w:tplc="AFB8BC0E">
      <w:start w:val="1"/>
      <w:numFmt w:val="decimal"/>
      <w:lvlText w:val="%1."/>
      <w:lvlJc w:val="left"/>
      <w:pPr>
        <w:ind w:left="7873" w:hanging="360"/>
      </w:pPr>
      <w:rPr>
        <w:rFonts w:hint="default"/>
      </w:rPr>
    </w:lvl>
    <w:lvl w:ilvl="1" w:tplc="04070019" w:tentative="1">
      <w:start w:val="1"/>
      <w:numFmt w:val="lowerLetter"/>
      <w:lvlText w:val="%2."/>
      <w:lvlJc w:val="left"/>
      <w:pPr>
        <w:ind w:left="8593" w:hanging="360"/>
      </w:pPr>
    </w:lvl>
    <w:lvl w:ilvl="2" w:tplc="0407001B" w:tentative="1">
      <w:start w:val="1"/>
      <w:numFmt w:val="lowerRoman"/>
      <w:lvlText w:val="%3."/>
      <w:lvlJc w:val="right"/>
      <w:pPr>
        <w:ind w:left="9313" w:hanging="180"/>
      </w:pPr>
    </w:lvl>
    <w:lvl w:ilvl="3" w:tplc="0407000F" w:tentative="1">
      <w:start w:val="1"/>
      <w:numFmt w:val="decimal"/>
      <w:lvlText w:val="%4."/>
      <w:lvlJc w:val="left"/>
      <w:pPr>
        <w:ind w:left="10033" w:hanging="360"/>
      </w:pPr>
    </w:lvl>
    <w:lvl w:ilvl="4" w:tplc="04070019" w:tentative="1">
      <w:start w:val="1"/>
      <w:numFmt w:val="lowerLetter"/>
      <w:lvlText w:val="%5."/>
      <w:lvlJc w:val="left"/>
      <w:pPr>
        <w:ind w:left="10753" w:hanging="360"/>
      </w:pPr>
    </w:lvl>
    <w:lvl w:ilvl="5" w:tplc="0407001B" w:tentative="1">
      <w:start w:val="1"/>
      <w:numFmt w:val="lowerRoman"/>
      <w:lvlText w:val="%6."/>
      <w:lvlJc w:val="right"/>
      <w:pPr>
        <w:ind w:left="11473" w:hanging="180"/>
      </w:pPr>
    </w:lvl>
    <w:lvl w:ilvl="6" w:tplc="0407000F" w:tentative="1">
      <w:start w:val="1"/>
      <w:numFmt w:val="decimal"/>
      <w:lvlText w:val="%7."/>
      <w:lvlJc w:val="left"/>
      <w:pPr>
        <w:ind w:left="12193" w:hanging="360"/>
      </w:pPr>
    </w:lvl>
    <w:lvl w:ilvl="7" w:tplc="04070019" w:tentative="1">
      <w:start w:val="1"/>
      <w:numFmt w:val="lowerLetter"/>
      <w:lvlText w:val="%8."/>
      <w:lvlJc w:val="left"/>
      <w:pPr>
        <w:ind w:left="12913" w:hanging="360"/>
      </w:pPr>
    </w:lvl>
    <w:lvl w:ilvl="8" w:tplc="0407001B" w:tentative="1">
      <w:start w:val="1"/>
      <w:numFmt w:val="lowerRoman"/>
      <w:lvlText w:val="%9."/>
      <w:lvlJc w:val="right"/>
      <w:pPr>
        <w:ind w:left="13633" w:hanging="180"/>
      </w:pPr>
    </w:lvl>
  </w:abstractNum>
  <w:abstractNum w:abstractNumId="4" w15:restartNumberingAfterBreak="0">
    <w:nsid w:val="3A2D00EC"/>
    <w:multiLevelType w:val="hybridMultilevel"/>
    <w:tmpl w:val="B3CABB56"/>
    <w:lvl w:ilvl="0" w:tplc="84181024">
      <w:start w:val="1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7759E5"/>
    <w:multiLevelType w:val="hybridMultilevel"/>
    <w:tmpl w:val="EBB2B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53"/>
    <w:rsid w:val="00003206"/>
    <w:rsid w:val="00005081"/>
    <w:rsid w:val="00005FFC"/>
    <w:rsid w:val="00007657"/>
    <w:rsid w:val="00007A7D"/>
    <w:rsid w:val="00007D34"/>
    <w:rsid w:val="000115C9"/>
    <w:rsid w:val="00012171"/>
    <w:rsid w:val="0001789D"/>
    <w:rsid w:val="00020F1A"/>
    <w:rsid w:val="00021723"/>
    <w:rsid w:val="00024FBC"/>
    <w:rsid w:val="000268D3"/>
    <w:rsid w:val="00030D5E"/>
    <w:rsid w:val="00030ED7"/>
    <w:rsid w:val="00031FF8"/>
    <w:rsid w:val="00032462"/>
    <w:rsid w:val="000328E4"/>
    <w:rsid w:val="00032954"/>
    <w:rsid w:val="00033A57"/>
    <w:rsid w:val="00034CF4"/>
    <w:rsid w:val="000364C2"/>
    <w:rsid w:val="00036DE6"/>
    <w:rsid w:val="00037141"/>
    <w:rsid w:val="000405C0"/>
    <w:rsid w:val="00042162"/>
    <w:rsid w:val="00042A94"/>
    <w:rsid w:val="000437C3"/>
    <w:rsid w:val="00046F5E"/>
    <w:rsid w:val="00047137"/>
    <w:rsid w:val="00047472"/>
    <w:rsid w:val="000503E2"/>
    <w:rsid w:val="00050596"/>
    <w:rsid w:val="00050719"/>
    <w:rsid w:val="000511FC"/>
    <w:rsid w:val="00052099"/>
    <w:rsid w:val="000541B9"/>
    <w:rsid w:val="00054FEC"/>
    <w:rsid w:val="00055766"/>
    <w:rsid w:val="000567E5"/>
    <w:rsid w:val="00056AF2"/>
    <w:rsid w:val="00062D63"/>
    <w:rsid w:val="00064A98"/>
    <w:rsid w:val="000653F1"/>
    <w:rsid w:val="000657F1"/>
    <w:rsid w:val="000659EC"/>
    <w:rsid w:val="000701BB"/>
    <w:rsid w:val="00070674"/>
    <w:rsid w:val="000720B7"/>
    <w:rsid w:val="00072BBE"/>
    <w:rsid w:val="00073125"/>
    <w:rsid w:val="000734DD"/>
    <w:rsid w:val="00073FF6"/>
    <w:rsid w:val="000756EA"/>
    <w:rsid w:val="00075C61"/>
    <w:rsid w:val="00076F82"/>
    <w:rsid w:val="00077115"/>
    <w:rsid w:val="00080057"/>
    <w:rsid w:val="000843A2"/>
    <w:rsid w:val="00085022"/>
    <w:rsid w:val="000877D2"/>
    <w:rsid w:val="000904DA"/>
    <w:rsid w:val="000907A2"/>
    <w:rsid w:val="00090AE7"/>
    <w:rsid w:val="00092F13"/>
    <w:rsid w:val="000949B9"/>
    <w:rsid w:val="00094C14"/>
    <w:rsid w:val="00094F6D"/>
    <w:rsid w:val="00095D6C"/>
    <w:rsid w:val="0009773F"/>
    <w:rsid w:val="000A0811"/>
    <w:rsid w:val="000A1ED6"/>
    <w:rsid w:val="000A4985"/>
    <w:rsid w:val="000A58B0"/>
    <w:rsid w:val="000A70D0"/>
    <w:rsid w:val="000B03E4"/>
    <w:rsid w:val="000B0418"/>
    <w:rsid w:val="000B18D1"/>
    <w:rsid w:val="000B1942"/>
    <w:rsid w:val="000B19A7"/>
    <w:rsid w:val="000B2D15"/>
    <w:rsid w:val="000B3E18"/>
    <w:rsid w:val="000B42BD"/>
    <w:rsid w:val="000B6B2E"/>
    <w:rsid w:val="000B6D38"/>
    <w:rsid w:val="000C0172"/>
    <w:rsid w:val="000C2569"/>
    <w:rsid w:val="000C470A"/>
    <w:rsid w:val="000C6D39"/>
    <w:rsid w:val="000C7004"/>
    <w:rsid w:val="000C7C2E"/>
    <w:rsid w:val="000D04A4"/>
    <w:rsid w:val="000D1D01"/>
    <w:rsid w:val="000D2D28"/>
    <w:rsid w:val="000D2FF2"/>
    <w:rsid w:val="000D434E"/>
    <w:rsid w:val="000D4F66"/>
    <w:rsid w:val="000D77FC"/>
    <w:rsid w:val="000E0C92"/>
    <w:rsid w:val="000E71CF"/>
    <w:rsid w:val="000E71DE"/>
    <w:rsid w:val="000F0076"/>
    <w:rsid w:val="000F0C8C"/>
    <w:rsid w:val="000F1142"/>
    <w:rsid w:val="000F160E"/>
    <w:rsid w:val="000F1A47"/>
    <w:rsid w:val="000F488A"/>
    <w:rsid w:val="000F500A"/>
    <w:rsid w:val="000F5ED7"/>
    <w:rsid w:val="000F74BC"/>
    <w:rsid w:val="000F7D71"/>
    <w:rsid w:val="000F7FCF"/>
    <w:rsid w:val="0010007B"/>
    <w:rsid w:val="00102085"/>
    <w:rsid w:val="0010244D"/>
    <w:rsid w:val="0010278C"/>
    <w:rsid w:val="00103381"/>
    <w:rsid w:val="0010340A"/>
    <w:rsid w:val="00104AFA"/>
    <w:rsid w:val="00105937"/>
    <w:rsid w:val="001077BD"/>
    <w:rsid w:val="001131EE"/>
    <w:rsid w:val="001131F2"/>
    <w:rsid w:val="001151BD"/>
    <w:rsid w:val="00117429"/>
    <w:rsid w:val="001205E8"/>
    <w:rsid w:val="0012122F"/>
    <w:rsid w:val="00121905"/>
    <w:rsid w:val="00122966"/>
    <w:rsid w:val="001232EA"/>
    <w:rsid w:val="00123ABA"/>
    <w:rsid w:val="00124E4E"/>
    <w:rsid w:val="00125081"/>
    <w:rsid w:val="0012592B"/>
    <w:rsid w:val="00130C2A"/>
    <w:rsid w:val="001319CF"/>
    <w:rsid w:val="00133AFD"/>
    <w:rsid w:val="001359B2"/>
    <w:rsid w:val="001367A8"/>
    <w:rsid w:val="00143051"/>
    <w:rsid w:val="00143272"/>
    <w:rsid w:val="0014385D"/>
    <w:rsid w:val="001448CE"/>
    <w:rsid w:val="00144D18"/>
    <w:rsid w:val="00145A0C"/>
    <w:rsid w:val="00151E67"/>
    <w:rsid w:val="00155FDE"/>
    <w:rsid w:val="00156ECD"/>
    <w:rsid w:val="00162117"/>
    <w:rsid w:val="00162B37"/>
    <w:rsid w:val="00167BBD"/>
    <w:rsid w:val="00170315"/>
    <w:rsid w:val="001703DE"/>
    <w:rsid w:val="0017068B"/>
    <w:rsid w:val="001717DD"/>
    <w:rsid w:val="00172C45"/>
    <w:rsid w:val="0017498E"/>
    <w:rsid w:val="00174C7D"/>
    <w:rsid w:val="001752D3"/>
    <w:rsid w:val="00175E66"/>
    <w:rsid w:val="00176944"/>
    <w:rsid w:val="00176BB6"/>
    <w:rsid w:val="00176D67"/>
    <w:rsid w:val="0017713E"/>
    <w:rsid w:val="0018079C"/>
    <w:rsid w:val="001829A2"/>
    <w:rsid w:val="0018302E"/>
    <w:rsid w:val="00183832"/>
    <w:rsid w:val="00185962"/>
    <w:rsid w:val="001862E8"/>
    <w:rsid w:val="00186556"/>
    <w:rsid w:val="00186698"/>
    <w:rsid w:val="00190E1B"/>
    <w:rsid w:val="00193197"/>
    <w:rsid w:val="0019366A"/>
    <w:rsid w:val="00195180"/>
    <w:rsid w:val="001962E0"/>
    <w:rsid w:val="0019726A"/>
    <w:rsid w:val="0019766E"/>
    <w:rsid w:val="00197A27"/>
    <w:rsid w:val="00197C59"/>
    <w:rsid w:val="001A0B86"/>
    <w:rsid w:val="001A12D0"/>
    <w:rsid w:val="001A1844"/>
    <w:rsid w:val="001A29C1"/>
    <w:rsid w:val="001A4192"/>
    <w:rsid w:val="001B0007"/>
    <w:rsid w:val="001B57FD"/>
    <w:rsid w:val="001B6D91"/>
    <w:rsid w:val="001C1F9B"/>
    <w:rsid w:val="001C34B3"/>
    <w:rsid w:val="001C428B"/>
    <w:rsid w:val="001C45EC"/>
    <w:rsid w:val="001C4AFA"/>
    <w:rsid w:val="001C5E6B"/>
    <w:rsid w:val="001C7B7A"/>
    <w:rsid w:val="001D2720"/>
    <w:rsid w:val="001D3396"/>
    <w:rsid w:val="001D3E8C"/>
    <w:rsid w:val="001D40B7"/>
    <w:rsid w:val="001D51BD"/>
    <w:rsid w:val="001D5879"/>
    <w:rsid w:val="001D67F0"/>
    <w:rsid w:val="001E0CFA"/>
    <w:rsid w:val="001E2935"/>
    <w:rsid w:val="001E3467"/>
    <w:rsid w:val="001E40E0"/>
    <w:rsid w:val="001E4D03"/>
    <w:rsid w:val="001E5838"/>
    <w:rsid w:val="001F0078"/>
    <w:rsid w:val="001F05F4"/>
    <w:rsid w:val="001F1028"/>
    <w:rsid w:val="001F10A1"/>
    <w:rsid w:val="001F14B3"/>
    <w:rsid w:val="001F1AB6"/>
    <w:rsid w:val="001F25AE"/>
    <w:rsid w:val="001F2D22"/>
    <w:rsid w:val="001F3D21"/>
    <w:rsid w:val="001F650C"/>
    <w:rsid w:val="001F6794"/>
    <w:rsid w:val="001F6E38"/>
    <w:rsid w:val="0020029F"/>
    <w:rsid w:val="00202B51"/>
    <w:rsid w:val="00203CE4"/>
    <w:rsid w:val="00206624"/>
    <w:rsid w:val="002066EC"/>
    <w:rsid w:val="00206D78"/>
    <w:rsid w:val="0020782F"/>
    <w:rsid w:val="002105EF"/>
    <w:rsid w:val="0021078D"/>
    <w:rsid w:val="00213330"/>
    <w:rsid w:val="002153D6"/>
    <w:rsid w:val="002168B5"/>
    <w:rsid w:val="00216B6C"/>
    <w:rsid w:val="002211FE"/>
    <w:rsid w:val="00221B76"/>
    <w:rsid w:val="00222EF0"/>
    <w:rsid w:val="002245DC"/>
    <w:rsid w:val="0022760B"/>
    <w:rsid w:val="0023055D"/>
    <w:rsid w:val="00230C28"/>
    <w:rsid w:val="00230DB6"/>
    <w:rsid w:val="0023300F"/>
    <w:rsid w:val="00233998"/>
    <w:rsid w:val="00234FF5"/>
    <w:rsid w:val="00237877"/>
    <w:rsid w:val="00240829"/>
    <w:rsid w:val="00242697"/>
    <w:rsid w:val="00242CF6"/>
    <w:rsid w:val="0024522D"/>
    <w:rsid w:val="002456D5"/>
    <w:rsid w:val="00246E8D"/>
    <w:rsid w:val="00247334"/>
    <w:rsid w:val="00250878"/>
    <w:rsid w:val="002533E4"/>
    <w:rsid w:val="00253DE6"/>
    <w:rsid w:val="00254DB8"/>
    <w:rsid w:val="002573A0"/>
    <w:rsid w:val="002607B8"/>
    <w:rsid w:val="00260B38"/>
    <w:rsid w:val="00261ACF"/>
    <w:rsid w:val="00261E19"/>
    <w:rsid w:val="00261F5E"/>
    <w:rsid w:val="002630DA"/>
    <w:rsid w:val="002631FB"/>
    <w:rsid w:val="00263898"/>
    <w:rsid w:val="00264B31"/>
    <w:rsid w:val="002655F2"/>
    <w:rsid w:val="00273667"/>
    <w:rsid w:val="00277FA4"/>
    <w:rsid w:val="002806FF"/>
    <w:rsid w:val="00280880"/>
    <w:rsid w:val="002808D5"/>
    <w:rsid w:val="00280F09"/>
    <w:rsid w:val="00281ED3"/>
    <w:rsid w:val="00285372"/>
    <w:rsid w:val="00285DCB"/>
    <w:rsid w:val="0028664D"/>
    <w:rsid w:val="0028665F"/>
    <w:rsid w:val="00286CE4"/>
    <w:rsid w:val="00287EE0"/>
    <w:rsid w:val="00290299"/>
    <w:rsid w:val="0029067B"/>
    <w:rsid w:val="00290FCB"/>
    <w:rsid w:val="00291CA7"/>
    <w:rsid w:val="00291D75"/>
    <w:rsid w:val="002924E8"/>
    <w:rsid w:val="00292A93"/>
    <w:rsid w:val="00292DF3"/>
    <w:rsid w:val="00293B7A"/>
    <w:rsid w:val="0029442B"/>
    <w:rsid w:val="002953A6"/>
    <w:rsid w:val="002958D5"/>
    <w:rsid w:val="00295B84"/>
    <w:rsid w:val="00296E61"/>
    <w:rsid w:val="00297E07"/>
    <w:rsid w:val="002A0093"/>
    <w:rsid w:val="002A0212"/>
    <w:rsid w:val="002A19AE"/>
    <w:rsid w:val="002A1C69"/>
    <w:rsid w:val="002A1E43"/>
    <w:rsid w:val="002A2C0D"/>
    <w:rsid w:val="002A2DA6"/>
    <w:rsid w:val="002A58ED"/>
    <w:rsid w:val="002A5C66"/>
    <w:rsid w:val="002A62C9"/>
    <w:rsid w:val="002A6C72"/>
    <w:rsid w:val="002A7523"/>
    <w:rsid w:val="002A7B2F"/>
    <w:rsid w:val="002B2B71"/>
    <w:rsid w:val="002B33EF"/>
    <w:rsid w:val="002B40B3"/>
    <w:rsid w:val="002B617C"/>
    <w:rsid w:val="002B65A1"/>
    <w:rsid w:val="002C0031"/>
    <w:rsid w:val="002C0609"/>
    <w:rsid w:val="002C13A1"/>
    <w:rsid w:val="002C3ABF"/>
    <w:rsid w:val="002C3B3A"/>
    <w:rsid w:val="002C3F14"/>
    <w:rsid w:val="002C5919"/>
    <w:rsid w:val="002C7B67"/>
    <w:rsid w:val="002D1038"/>
    <w:rsid w:val="002D3231"/>
    <w:rsid w:val="002D5626"/>
    <w:rsid w:val="002D59B7"/>
    <w:rsid w:val="002D622E"/>
    <w:rsid w:val="002D6360"/>
    <w:rsid w:val="002D6AEF"/>
    <w:rsid w:val="002D7463"/>
    <w:rsid w:val="002E081E"/>
    <w:rsid w:val="002E100E"/>
    <w:rsid w:val="002E1E06"/>
    <w:rsid w:val="002E2275"/>
    <w:rsid w:val="002E28B1"/>
    <w:rsid w:val="002E2B65"/>
    <w:rsid w:val="002E480B"/>
    <w:rsid w:val="002E533F"/>
    <w:rsid w:val="002E5940"/>
    <w:rsid w:val="002E689D"/>
    <w:rsid w:val="002E7D2F"/>
    <w:rsid w:val="002F295D"/>
    <w:rsid w:val="002F29D8"/>
    <w:rsid w:val="002F37B3"/>
    <w:rsid w:val="002F388F"/>
    <w:rsid w:val="002F4A98"/>
    <w:rsid w:val="002F77C0"/>
    <w:rsid w:val="00303A69"/>
    <w:rsid w:val="003042FF"/>
    <w:rsid w:val="00307220"/>
    <w:rsid w:val="00307838"/>
    <w:rsid w:val="0031147B"/>
    <w:rsid w:val="00311DBA"/>
    <w:rsid w:val="00312841"/>
    <w:rsid w:val="0031391C"/>
    <w:rsid w:val="00313D8F"/>
    <w:rsid w:val="00314C82"/>
    <w:rsid w:val="0032006E"/>
    <w:rsid w:val="003208AB"/>
    <w:rsid w:val="00320915"/>
    <w:rsid w:val="003218D9"/>
    <w:rsid w:val="003221CD"/>
    <w:rsid w:val="00322F24"/>
    <w:rsid w:val="00323742"/>
    <w:rsid w:val="0033044D"/>
    <w:rsid w:val="00332220"/>
    <w:rsid w:val="00332DB0"/>
    <w:rsid w:val="00333D50"/>
    <w:rsid w:val="0033409B"/>
    <w:rsid w:val="00334716"/>
    <w:rsid w:val="00334724"/>
    <w:rsid w:val="00334750"/>
    <w:rsid w:val="00335E9D"/>
    <w:rsid w:val="0033642B"/>
    <w:rsid w:val="0033643C"/>
    <w:rsid w:val="003407E6"/>
    <w:rsid w:val="00340CF9"/>
    <w:rsid w:val="00340DBF"/>
    <w:rsid w:val="00341A27"/>
    <w:rsid w:val="00342E82"/>
    <w:rsid w:val="00345BA5"/>
    <w:rsid w:val="00345D12"/>
    <w:rsid w:val="00345E42"/>
    <w:rsid w:val="0034720D"/>
    <w:rsid w:val="00347213"/>
    <w:rsid w:val="00351DBD"/>
    <w:rsid w:val="00352749"/>
    <w:rsid w:val="00353762"/>
    <w:rsid w:val="00353F9B"/>
    <w:rsid w:val="0035456E"/>
    <w:rsid w:val="003556DB"/>
    <w:rsid w:val="00357355"/>
    <w:rsid w:val="003604AC"/>
    <w:rsid w:val="00361FBB"/>
    <w:rsid w:val="00363DC8"/>
    <w:rsid w:val="00363E56"/>
    <w:rsid w:val="00364481"/>
    <w:rsid w:val="003664CA"/>
    <w:rsid w:val="0037166A"/>
    <w:rsid w:val="00372EA4"/>
    <w:rsid w:val="00373F26"/>
    <w:rsid w:val="00375052"/>
    <w:rsid w:val="00375ACB"/>
    <w:rsid w:val="00376DCF"/>
    <w:rsid w:val="00377068"/>
    <w:rsid w:val="003774D3"/>
    <w:rsid w:val="003812BE"/>
    <w:rsid w:val="00381567"/>
    <w:rsid w:val="00383883"/>
    <w:rsid w:val="00383A48"/>
    <w:rsid w:val="00385EDC"/>
    <w:rsid w:val="00387EC1"/>
    <w:rsid w:val="003901DC"/>
    <w:rsid w:val="00390C4C"/>
    <w:rsid w:val="00391554"/>
    <w:rsid w:val="00392250"/>
    <w:rsid w:val="00392782"/>
    <w:rsid w:val="003936FF"/>
    <w:rsid w:val="00393B3B"/>
    <w:rsid w:val="00393B83"/>
    <w:rsid w:val="00393D2D"/>
    <w:rsid w:val="0039447B"/>
    <w:rsid w:val="00394487"/>
    <w:rsid w:val="00396DE4"/>
    <w:rsid w:val="00397E99"/>
    <w:rsid w:val="003A0A63"/>
    <w:rsid w:val="003A34A3"/>
    <w:rsid w:val="003A4832"/>
    <w:rsid w:val="003A4911"/>
    <w:rsid w:val="003A4D45"/>
    <w:rsid w:val="003A5D4D"/>
    <w:rsid w:val="003A6522"/>
    <w:rsid w:val="003A6C29"/>
    <w:rsid w:val="003B06B6"/>
    <w:rsid w:val="003B235A"/>
    <w:rsid w:val="003B2C8E"/>
    <w:rsid w:val="003B2FE9"/>
    <w:rsid w:val="003B30F9"/>
    <w:rsid w:val="003B35C9"/>
    <w:rsid w:val="003B3AAE"/>
    <w:rsid w:val="003B3FEA"/>
    <w:rsid w:val="003B50DD"/>
    <w:rsid w:val="003B55CA"/>
    <w:rsid w:val="003B7963"/>
    <w:rsid w:val="003C0479"/>
    <w:rsid w:val="003C46AC"/>
    <w:rsid w:val="003C6243"/>
    <w:rsid w:val="003D0CC1"/>
    <w:rsid w:val="003D4F12"/>
    <w:rsid w:val="003D6735"/>
    <w:rsid w:val="003D75A5"/>
    <w:rsid w:val="003E16CF"/>
    <w:rsid w:val="003E1C47"/>
    <w:rsid w:val="003E25F7"/>
    <w:rsid w:val="003E2849"/>
    <w:rsid w:val="003E3182"/>
    <w:rsid w:val="003E40EA"/>
    <w:rsid w:val="003E4206"/>
    <w:rsid w:val="003E5B7E"/>
    <w:rsid w:val="003E7F0B"/>
    <w:rsid w:val="003F2613"/>
    <w:rsid w:val="003F3E41"/>
    <w:rsid w:val="003F411F"/>
    <w:rsid w:val="003F44B1"/>
    <w:rsid w:val="003F4C31"/>
    <w:rsid w:val="003F4E2D"/>
    <w:rsid w:val="003F6292"/>
    <w:rsid w:val="003F6D7C"/>
    <w:rsid w:val="004000CE"/>
    <w:rsid w:val="00401223"/>
    <w:rsid w:val="00402237"/>
    <w:rsid w:val="00402758"/>
    <w:rsid w:val="0040422C"/>
    <w:rsid w:val="00405613"/>
    <w:rsid w:val="004063A8"/>
    <w:rsid w:val="00406588"/>
    <w:rsid w:val="00406737"/>
    <w:rsid w:val="0040700D"/>
    <w:rsid w:val="0041095D"/>
    <w:rsid w:val="004115B5"/>
    <w:rsid w:val="00411DBA"/>
    <w:rsid w:val="00413691"/>
    <w:rsid w:val="0041402B"/>
    <w:rsid w:val="00416D5F"/>
    <w:rsid w:val="004173E9"/>
    <w:rsid w:val="00417B16"/>
    <w:rsid w:val="00420538"/>
    <w:rsid w:val="00421D03"/>
    <w:rsid w:val="00423383"/>
    <w:rsid w:val="00424536"/>
    <w:rsid w:val="0042495A"/>
    <w:rsid w:val="004249B2"/>
    <w:rsid w:val="00426C6C"/>
    <w:rsid w:val="00427000"/>
    <w:rsid w:val="00430D70"/>
    <w:rsid w:val="004318F2"/>
    <w:rsid w:val="00434115"/>
    <w:rsid w:val="00434B57"/>
    <w:rsid w:val="00435EB0"/>
    <w:rsid w:val="0043733E"/>
    <w:rsid w:val="004404F2"/>
    <w:rsid w:val="00441337"/>
    <w:rsid w:val="0044741A"/>
    <w:rsid w:val="00450F61"/>
    <w:rsid w:val="00451CAF"/>
    <w:rsid w:val="00452002"/>
    <w:rsid w:val="004520A5"/>
    <w:rsid w:val="0045377F"/>
    <w:rsid w:val="00454815"/>
    <w:rsid w:val="004548D1"/>
    <w:rsid w:val="00454DFF"/>
    <w:rsid w:val="00454E44"/>
    <w:rsid w:val="0045604C"/>
    <w:rsid w:val="004562F1"/>
    <w:rsid w:val="00456CF2"/>
    <w:rsid w:val="00461876"/>
    <w:rsid w:val="00461E59"/>
    <w:rsid w:val="00463CE4"/>
    <w:rsid w:val="00465CCE"/>
    <w:rsid w:val="00466C97"/>
    <w:rsid w:val="0046748C"/>
    <w:rsid w:val="00471D57"/>
    <w:rsid w:val="00472206"/>
    <w:rsid w:val="004722E7"/>
    <w:rsid w:val="00472BBB"/>
    <w:rsid w:val="00473D99"/>
    <w:rsid w:val="00474439"/>
    <w:rsid w:val="0047446B"/>
    <w:rsid w:val="00474BD7"/>
    <w:rsid w:val="00476D4D"/>
    <w:rsid w:val="00477AB5"/>
    <w:rsid w:val="00477B1D"/>
    <w:rsid w:val="00482068"/>
    <w:rsid w:val="004820FF"/>
    <w:rsid w:val="00482285"/>
    <w:rsid w:val="004822FC"/>
    <w:rsid w:val="0048230E"/>
    <w:rsid w:val="00482383"/>
    <w:rsid w:val="00483948"/>
    <w:rsid w:val="00484D68"/>
    <w:rsid w:val="004851DA"/>
    <w:rsid w:val="004875E6"/>
    <w:rsid w:val="00490B20"/>
    <w:rsid w:val="00490C61"/>
    <w:rsid w:val="00493478"/>
    <w:rsid w:val="00496724"/>
    <w:rsid w:val="0049717B"/>
    <w:rsid w:val="0049779F"/>
    <w:rsid w:val="004A027E"/>
    <w:rsid w:val="004A2D80"/>
    <w:rsid w:val="004A3AC8"/>
    <w:rsid w:val="004A3EA8"/>
    <w:rsid w:val="004A5437"/>
    <w:rsid w:val="004A6757"/>
    <w:rsid w:val="004A76BD"/>
    <w:rsid w:val="004A78D6"/>
    <w:rsid w:val="004B0F98"/>
    <w:rsid w:val="004B389C"/>
    <w:rsid w:val="004B41D9"/>
    <w:rsid w:val="004B4686"/>
    <w:rsid w:val="004B5636"/>
    <w:rsid w:val="004B7ACB"/>
    <w:rsid w:val="004C027E"/>
    <w:rsid w:val="004C08E1"/>
    <w:rsid w:val="004C0F71"/>
    <w:rsid w:val="004C3B9B"/>
    <w:rsid w:val="004C5086"/>
    <w:rsid w:val="004C5B55"/>
    <w:rsid w:val="004C7C99"/>
    <w:rsid w:val="004D0BAA"/>
    <w:rsid w:val="004D10DA"/>
    <w:rsid w:val="004D18DB"/>
    <w:rsid w:val="004D2CF1"/>
    <w:rsid w:val="004D3089"/>
    <w:rsid w:val="004D3479"/>
    <w:rsid w:val="004D3C0B"/>
    <w:rsid w:val="004D4D27"/>
    <w:rsid w:val="004D5E35"/>
    <w:rsid w:val="004D6669"/>
    <w:rsid w:val="004D6698"/>
    <w:rsid w:val="004D738A"/>
    <w:rsid w:val="004D7A56"/>
    <w:rsid w:val="004E2480"/>
    <w:rsid w:val="004E29B6"/>
    <w:rsid w:val="004E320C"/>
    <w:rsid w:val="004E3F73"/>
    <w:rsid w:val="004E4E7D"/>
    <w:rsid w:val="004E64D8"/>
    <w:rsid w:val="004E77F8"/>
    <w:rsid w:val="004E7E80"/>
    <w:rsid w:val="004F2125"/>
    <w:rsid w:val="004F3830"/>
    <w:rsid w:val="004F4341"/>
    <w:rsid w:val="004F4C46"/>
    <w:rsid w:val="004F5DB4"/>
    <w:rsid w:val="004F7831"/>
    <w:rsid w:val="005004F1"/>
    <w:rsid w:val="00501726"/>
    <w:rsid w:val="0050201D"/>
    <w:rsid w:val="0050207D"/>
    <w:rsid w:val="0050221D"/>
    <w:rsid w:val="00503ACC"/>
    <w:rsid w:val="00505CA7"/>
    <w:rsid w:val="005067C8"/>
    <w:rsid w:val="00511326"/>
    <w:rsid w:val="00512B75"/>
    <w:rsid w:val="00513AA1"/>
    <w:rsid w:val="00516169"/>
    <w:rsid w:val="0051689A"/>
    <w:rsid w:val="0052169C"/>
    <w:rsid w:val="00521F59"/>
    <w:rsid w:val="00521FB4"/>
    <w:rsid w:val="005222B5"/>
    <w:rsid w:val="00522F57"/>
    <w:rsid w:val="00524AFC"/>
    <w:rsid w:val="00526B60"/>
    <w:rsid w:val="005277E8"/>
    <w:rsid w:val="0053087C"/>
    <w:rsid w:val="0053169A"/>
    <w:rsid w:val="00531A24"/>
    <w:rsid w:val="00532D27"/>
    <w:rsid w:val="005335E2"/>
    <w:rsid w:val="00534E9F"/>
    <w:rsid w:val="0053517A"/>
    <w:rsid w:val="005367B1"/>
    <w:rsid w:val="00536ED4"/>
    <w:rsid w:val="00540B0E"/>
    <w:rsid w:val="00540B8A"/>
    <w:rsid w:val="00541E36"/>
    <w:rsid w:val="00542293"/>
    <w:rsid w:val="00543B12"/>
    <w:rsid w:val="00545688"/>
    <w:rsid w:val="00557E40"/>
    <w:rsid w:val="00557EB9"/>
    <w:rsid w:val="00560212"/>
    <w:rsid w:val="00560225"/>
    <w:rsid w:val="00560453"/>
    <w:rsid w:val="00563E87"/>
    <w:rsid w:val="00564A38"/>
    <w:rsid w:val="005653DC"/>
    <w:rsid w:val="00567E89"/>
    <w:rsid w:val="00570023"/>
    <w:rsid w:val="0057019F"/>
    <w:rsid w:val="00571D0D"/>
    <w:rsid w:val="00572D02"/>
    <w:rsid w:val="00574507"/>
    <w:rsid w:val="00574EAE"/>
    <w:rsid w:val="00575141"/>
    <w:rsid w:val="00575EDE"/>
    <w:rsid w:val="00577C6A"/>
    <w:rsid w:val="0058024E"/>
    <w:rsid w:val="005822B9"/>
    <w:rsid w:val="00586BC4"/>
    <w:rsid w:val="0058786C"/>
    <w:rsid w:val="005946FC"/>
    <w:rsid w:val="005952F9"/>
    <w:rsid w:val="0059556D"/>
    <w:rsid w:val="00595A33"/>
    <w:rsid w:val="005964A3"/>
    <w:rsid w:val="005A09D0"/>
    <w:rsid w:val="005A2358"/>
    <w:rsid w:val="005A2EDD"/>
    <w:rsid w:val="005A5BED"/>
    <w:rsid w:val="005A6EE3"/>
    <w:rsid w:val="005B24C1"/>
    <w:rsid w:val="005B252F"/>
    <w:rsid w:val="005B2637"/>
    <w:rsid w:val="005B27B2"/>
    <w:rsid w:val="005B2B24"/>
    <w:rsid w:val="005B2FCE"/>
    <w:rsid w:val="005C0485"/>
    <w:rsid w:val="005C0957"/>
    <w:rsid w:val="005C0AB5"/>
    <w:rsid w:val="005C3BB1"/>
    <w:rsid w:val="005C3F31"/>
    <w:rsid w:val="005C4FAB"/>
    <w:rsid w:val="005C50D7"/>
    <w:rsid w:val="005C58FC"/>
    <w:rsid w:val="005C72B9"/>
    <w:rsid w:val="005D0A14"/>
    <w:rsid w:val="005D1A18"/>
    <w:rsid w:val="005D1B54"/>
    <w:rsid w:val="005D1FD9"/>
    <w:rsid w:val="005D28C8"/>
    <w:rsid w:val="005D4072"/>
    <w:rsid w:val="005D4681"/>
    <w:rsid w:val="005D5321"/>
    <w:rsid w:val="005D5A04"/>
    <w:rsid w:val="005D5B2A"/>
    <w:rsid w:val="005D7E73"/>
    <w:rsid w:val="005E03E6"/>
    <w:rsid w:val="005E052C"/>
    <w:rsid w:val="005E1696"/>
    <w:rsid w:val="005E3E05"/>
    <w:rsid w:val="005E4A76"/>
    <w:rsid w:val="005E4CEA"/>
    <w:rsid w:val="005E5A59"/>
    <w:rsid w:val="005E6A3F"/>
    <w:rsid w:val="005F1110"/>
    <w:rsid w:val="005F23D1"/>
    <w:rsid w:val="005F4D0C"/>
    <w:rsid w:val="005F5C8C"/>
    <w:rsid w:val="005F6AA0"/>
    <w:rsid w:val="0060088C"/>
    <w:rsid w:val="0060371F"/>
    <w:rsid w:val="00603CF8"/>
    <w:rsid w:val="006062BD"/>
    <w:rsid w:val="00611AC5"/>
    <w:rsid w:val="0061278A"/>
    <w:rsid w:val="00612AF3"/>
    <w:rsid w:val="0061357F"/>
    <w:rsid w:val="00614605"/>
    <w:rsid w:val="006166DD"/>
    <w:rsid w:val="006169ED"/>
    <w:rsid w:val="006169FA"/>
    <w:rsid w:val="006241B9"/>
    <w:rsid w:val="0062423F"/>
    <w:rsid w:val="00624740"/>
    <w:rsid w:val="00624C70"/>
    <w:rsid w:val="00625646"/>
    <w:rsid w:val="00630285"/>
    <w:rsid w:val="00636DC7"/>
    <w:rsid w:val="00637084"/>
    <w:rsid w:val="0064015E"/>
    <w:rsid w:val="00641312"/>
    <w:rsid w:val="006432CB"/>
    <w:rsid w:val="006458FC"/>
    <w:rsid w:val="0064633D"/>
    <w:rsid w:val="00647B7A"/>
    <w:rsid w:val="0065249F"/>
    <w:rsid w:val="0065261A"/>
    <w:rsid w:val="00653109"/>
    <w:rsid w:val="006537C5"/>
    <w:rsid w:val="00654AE1"/>
    <w:rsid w:val="00657997"/>
    <w:rsid w:val="00657B02"/>
    <w:rsid w:val="006615A7"/>
    <w:rsid w:val="006626E2"/>
    <w:rsid w:val="00663489"/>
    <w:rsid w:val="00663B74"/>
    <w:rsid w:val="00665D91"/>
    <w:rsid w:val="00665F10"/>
    <w:rsid w:val="006664F1"/>
    <w:rsid w:val="0066667C"/>
    <w:rsid w:val="00667E75"/>
    <w:rsid w:val="00671DB1"/>
    <w:rsid w:val="0067464D"/>
    <w:rsid w:val="00674BE2"/>
    <w:rsid w:val="006752FD"/>
    <w:rsid w:val="0067548F"/>
    <w:rsid w:val="006769B1"/>
    <w:rsid w:val="00677C48"/>
    <w:rsid w:val="006804BE"/>
    <w:rsid w:val="00680816"/>
    <w:rsid w:val="00681180"/>
    <w:rsid w:val="00681EDB"/>
    <w:rsid w:val="00681F01"/>
    <w:rsid w:val="00682F17"/>
    <w:rsid w:val="006836FB"/>
    <w:rsid w:val="00683C88"/>
    <w:rsid w:val="00683D35"/>
    <w:rsid w:val="00686710"/>
    <w:rsid w:val="006868A0"/>
    <w:rsid w:val="0068717F"/>
    <w:rsid w:val="006879CC"/>
    <w:rsid w:val="00690CEC"/>
    <w:rsid w:val="00690DBF"/>
    <w:rsid w:val="00690E59"/>
    <w:rsid w:val="00691EC0"/>
    <w:rsid w:val="006933D9"/>
    <w:rsid w:val="00697E3E"/>
    <w:rsid w:val="006A04CE"/>
    <w:rsid w:val="006A2DCB"/>
    <w:rsid w:val="006A4F7F"/>
    <w:rsid w:val="006A54CD"/>
    <w:rsid w:val="006A5852"/>
    <w:rsid w:val="006A6A63"/>
    <w:rsid w:val="006A70FA"/>
    <w:rsid w:val="006B04A8"/>
    <w:rsid w:val="006B3B0B"/>
    <w:rsid w:val="006B4808"/>
    <w:rsid w:val="006B6D93"/>
    <w:rsid w:val="006C2F02"/>
    <w:rsid w:val="006C394E"/>
    <w:rsid w:val="006D0138"/>
    <w:rsid w:val="006D4046"/>
    <w:rsid w:val="006D53A7"/>
    <w:rsid w:val="006D5B64"/>
    <w:rsid w:val="006D5FA7"/>
    <w:rsid w:val="006D7763"/>
    <w:rsid w:val="006E222C"/>
    <w:rsid w:val="006E4114"/>
    <w:rsid w:val="006E4BFE"/>
    <w:rsid w:val="006F16EF"/>
    <w:rsid w:val="006F2C3B"/>
    <w:rsid w:val="006F6CC0"/>
    <w:rsid w:val="006F7739"/>
    <w:rsid w:val="006F7F68"/>
    <w:rsid w:val="0070054D"/>
    <w:rsid w:val="00703591"/>
    <w:rsid w:val="0070605C"/>
    <w:rsid w:val="00710945"/>
    <w:rsid w:val="0071118C"/>
    <w:rsid w:val="007113B4"/>
    <w:rsid w:val="00711A8A"/>
    <w:rsid w:val="00712CD0"/>
    <w:rsid w:val="00714051"/>
    <w:rsid w:val="007158A7"/>
    <w:rsid w:val="00716CEC"/>
    <w:rsid w:val="0071721F"/>
    <w:rsid w:val="0071769B"/>
    <w:rsid w:val="0072149F"/>
    <w:rsid w:val="00722B58"/>
    <w:rsid w:val="00723FEC"/>
    <w:rsid w:val="00726CDF"/>
    <w:rsid w:val="00727380"/>
    <w:rsid w:val="007274BC"/>
    <w:rsid w:val="00727D39"/>
    <w:rsid w:val="007306DA"/>
    <w:rsid w:val="007307DA"/>
    <w:rsid w:val="00735064"/>
    <w:rsid w:val="00735200"/>
    <w:rsid w:val="00737A15"/>
    <w:rsid w:val="00741D01"/>
    <w:rsid w:val="0074348F"/>
    <w:rsid w:val="00745D17"/>
    <w:rsid w:val="00746277"/>
    <w:rsid w:val="00746285"/>
    <w:rsid w:val="00746A88"/>
    <w:rsid w:val="0074704A"/>
    <w:rsid w:val="0074732A"/>
    <w:rsid w:val="00750B7F"/>
    <w:rsid w:val="00751DCD"/>
    <w:rsid w:val="00751EF5"/>
    <w:rsid w:val="00752EF5"/>
    <w:rsid w:val="00754204"/>
    <w:rsid w:val="00757732"/>
    <w:rsid w:val="00760253"/>
    <w:rsid w:val="00760477"/>
    <w:rsid w:val="00763646"/>
    <w:rsid w:val="007639A2"/>
    <w:rsid w:val="00764F43"/>
    <w:rsid w:val="00766C35"/>
    <w:rsid w:val="00767833"/>
    <w:rsid w:val="007704E7"/>
    <w:rsid w:val="00771871"/>
    <w:rsid w:val="00771873"/>
    <w:rsid w:val="00774ED5"/>
    <w:rsid w:val="0077673F"/>
    <w:rsid w:val="00776B84"/>
    <w:rsid w:val="00776FCA"/>
    <w:rsid w:val="00780A5D"/>
    <w:rsid w:val="007823BE"/>
    <w:rsid w:val="00782A02"/>
    <w:rsid w:val="00782FFD"/>
    <w:rsid w:val="00784396"/>
    <w:rsid w:val="0078459D"/>
    <w:rsid w:val="0078464E"/>
    <w:rsid w:val="00785150"/>
    <w:rsid w:val="007863B4"/>
    <w:rsid w:val="00786A0B"/>
    <w:rsid w:val="0078715E"/>
    <w:rsid w:val="007872C7"/>
    <w:rsid w:val="007941DD"/>
    <w:rsid w:val="0079455B"/>
    <w:rsid w:val="0079516E"/>
    <w:rsid w:val="007952BF"/>
    <w:rsid w:val="00796DD3"/>
    <w:rsid w:val="007A0919"/>
    <w:rsid w:val="007A1977"/>
    <w:rsid w:val="007A1ACB"/>
    <w:rsid w:val="007A3387"/>
    <w:rsid w:val="007A3D9F"/>
    <w:rsid w:val="007A7B52"/>
    <w:rsid w:val="007B0AA3"/>
    <w:rsid w:val="007B21FB"/>
    <w:rsid w:val="007B40D4"/>
    <w:rsid w:val="007B4D00"/>
    <w:rsid w:val="007B542C"/>
    <w:rsid w:val="007B7447"/>
    <w:rsid w:val="007C0F95"/>
    <w:rsid w:val="007C3356"/>
    <w:rsid w:val="007C4104"/>
    <w:rsid w:val="007C4403"/>
    <w:rsid w:val="007C507E"/>
    <w:rsid w:val="007C5213"/>
    <w:rsid w:val="007C56FC"/>
    <w:rsid w:val="007C5E9D"/>
    <w:rsid w:val="007C6095"/>
    <w:rsid w:val="007C6293"/>
    <w:rsid w:val="007C73EF"/>
    <w:rsid w:val="007C75A6"/>
    <w:rsid w:val="007C77AE"/>
    <w:rsid w:val="007D148C"/>
    <w:rsid w:val="007D214A"/>
    <w:rsid w:val="007D50E9"/>
    <w:rsid w:val="007D5DC1"/>
    <w:rsid w:val="007E10AD"/>
    <w:rsid w:val="007E15E8"/>
    <w:rsid w:val="007E1F63"/>
    <w:rsid w:val="007E3E15"/>
    <w:rsid w:val="007E4CF9"/>
    <w:rsid w:val="007E571E"/>
    <w:rsid w:val="007E5E13"/>
    <w:rsid w:val="007E6348"/>
    <w:rsid w:val="007E7ABA"/>
    <w:rsid w:val="007F1602"/>
    <w:rsid w:val="007F1A70"/>
    <w:rsid w:val="007F2FFD"/>
    <w:rsid w:val="007F3659"/>
    <w:rsid w:val="007F3E2D"/>
    <w:rsid w:val="007F6521"/>
    <w:rsid w:val="007F6B6F"/>
    <w:rsid w:val="008004C7"/>
    <w:rsid w:val="00801791"/>
    <w:rsid w:val="0080228D"/>
    <w:rsid w:val="00802CFC"/>
    <w:rsid w:val="00804B38"/>
    <w:rsid w:val="00805BEA"/>
    <w:rsid w:val="008063E8"/>
    <w:rsid w:val="008064C5"/>
    <w:rsid w:val="0081081D"/>
    <w:rsid w:val="0081623E"/>
    <w:rsid w:val="00816FB8"/>
    <w:rsid w:val="008171CE"/>
    <w:rsid w:val="008177E7"/>
    <w:rsid w:val="0082070A"/>
    <w:rsid w:val="008212C7"/>
    <w:rsid w:val="008239A1"/>
    <w:rsid w:val="00824242"/>
    <w:rsid w:val="00824355"/>
    <w:rsid w:val="0082513A"/>
    <w:rsid w:val="008252F9"/>
    <w:rsid w:val="008266FA"/>
    <w:rsid w:val="00826D8E"/>
    <w:rsid w:val="008307D1"/>
    <w:rsid w:val="00832AB4"/>
    <w:rsid w:val="008335D3"/>
    <w:rsid w:val="008335E8"/>
    <w:rsid w:val="00835FEE"/>
    <w:rsid w:val="008360F8"/>
    <w:rsid w:val="00840C37"/>
    <w:rsid w:val="00840E1B"/>
    <w:rsid w:val="008412F7"/>
    <w:rsid w:val="008414D5"/>
    <w:rsid w:val="00841614"/>
    <w:rsid w:val="0084382E"/>
    <w:rsid w:val="00844049"/>
    <w:rsid w:val="008464FD"/>
    <w:rsid w:val="00850040"/>
    <w:rsid w:val="008515AB"/>
    <w:rsid w:val="0085200A"/>
    <w:rsid w:val="0085396F"/>
    <w:rsid w:val="0085446A"/>
    <w:rsid w:val="008546BE"/>
    <w:rsid w:val="00854F8C"/>
    <w:rsid w:val="00856A90"/>
    <w:rsid w:val="008602A8"/>
    <w:rsid w:val="0086180E"/>
    <w:rsid w:val="00863031"/>
    <w:rsid w:val="008632B7"/>
    <w:rsid w:val="00870130"/>
    <w:rsid w:val="00871912"/>
    <w:rsid w:val="00872278"/>
    <w:rsid w:val="00873CE4"/>
    <w:rsid w:val="00873D0A"/>
    <w:rsid w:val="00873ECA"/>
    <w:rsid w:val="00874C72"/>
    <w:rsid w:val="00877221"/>
    <w:rsid w:val="0088035B"/>
    <w:rsid w:val="00880FCA"/>
    <w:rsid w:val="00880FFF"/>
    <w:rsid w:val="00881043"/>
    <w:rsid w:val="00881CD5"/>
    <w:rsid w:val="00882C82"/>
    <w:rsid w:val="00882E5A"/>
    <w:rsid w:val="0088310B"/>
    <w:rsid w:val="00884480"/>
    <w:rsid w:val="00884C5E"/>
    <w:rsid w:val="00884F53"/>
    <w:rsid w:val="008850B9"/>
    <w:rsid w:val="00886392"/>
    <w:rsid w:val="0088705F"/>
    <w:rsid w:val="00887099"/>
    <w:rsid w:val="0088719D"/>
    <w:rsid w:val="00891002"/>
    <w:rsid w:val="00892FC7"/>
    <w:rsid w:val="00893E8E"/>
    <w:rsid w:val="00894987"/>
    <w:rsid w:val="00895EE5"/>
    <w:rsid w:val="008971B4"/>
    <w:rsid w:val="008A09B1"/>
    <w:rsid w:val="008A1B73"/>
    <w:rsid w:val="008A1ED4"/>
    <w:rsid w:val="008A216C"/>
    <w:rsid w:val="008A225C"/>
    <w:rsid w:val="008A24FB"/>
    <w:rsid w:val="008A7C1C"/>
    <w:rsid w:val="008B166F"/>
    <w:rsid w:val="008B1E17"/>
    <w:rsid w:val="008B25CD"/>
    <w:rsid w:val="008B29F9"/>
    <w:rsid w:val="008B4B79"/>
    <w:rsid w:val="008B6366"/>
    <w:rsid w:val="008B7482"/>
    <w:rsid w:val="008B78AE"/>
    <w:rsid w:val="008C21DE"/>
    <w:rsid w:val="008C3948"/>
    <w:rsid w:val="008C4331"/>
    <w:rsid w:val="008C46CA"/>
    <w:rsid w:val="008C72A4"/>
    <w:rsid w:val="008C7CF9"/>
    <w:rsid w:val="008C7E7F"/>
    <w:rsid w:val="008D1BF5"/>
    <w:rsid w:val="008D2658"/>
    <w:rsid w:val="008D2E3B"/>
    <w:rsid w:val="008D3192"/>
    <w:rsid w:val="008D3C09"/>
    <w:rsid w:val="008D4223"/>
    <w:rsid w:val="008D4C26"/>
    <w:rsid w:val="008D5C48"/>
    <w:rsid w:val="008D7391"/>
    <w:rsid w:val="008E09F8"/>
    <w:rsid w:val="008E3065"/>
    <w:rsid w:val="008E39F6"/>
    <w:rsid w:val="008E3EAC"/>
    <w:rsid w:val="008E737A"/>
    <w:rsid w:val="008E7ABA"/>
    <w:rsid w:val="008F1FA9"/>
    <w:rsid w:val="008F25DC"/>
    <w:rsid w:val="008F2E54"/>
    <w:rsid w:val="008F362A"/>
    <w:rsid w:val="008F4022"/>
    <w:rsid w:val="008F57EA"/>
    <w:rsid w:val="008F5911"/>
    <w:rsid w:val="008F67CD"/>
    <w:rsid w:val="008F6D95"/>
    <w:rsid w:val="00901B9D"/>
    <w:rsid w:val="00902AC9"/>
    <w:rsid w:val="00903796"/>
    <w:rsid w:val="009051BB"/>
    <w:rsid w:val="0090521B"/>
    <w:rsid w:val="00905473"/>
    <w:rsid w:val="0091053C"/>
    <w:rsid w:val="00911829"/>
    <w:rsid w:val="009127E4"/>
    <w:rsid w:val="00913199"/>
    <w:rsid w:val="00913937"/>
    <w:rsid w:val="009145A9"/>
    <w:rsid w:val="00914BAE"/>
    <w:rsid w:val="00915091"/>
    <w:rsid w:val="0091698F"/>
    <w:rsid w:val="00917FED"/>
    <w:rsid w:val="00920800"/>
    <w:rsid w:val="00921F59"/>
    <w:rsid w:val="00925467"/>
    <w:rsid w:val="00925F14"/>
    <w:rsid w:val="00933AF1"/>
    <w:rsid w:val="00933DC2"/>
    <w:rsid w:val="00934632"/>
    <w:rsid w:val="00935C66"/>
    <w:rsid w:val="00940EEF"/>
    <w:rsid w:val="009430CA"/>
    <w:rsid w:val="00946E5F"/>
    <w:rsid w:val="009475C1"/>
    <w:rsid w:val="00950434"/>
    <w:rsid w:val="009512DA"/>
    <w:rsid w:val="00953563"/>
    <w:rsid w:val="0095381C"/>
    <w:rsid w:val="00953F49"/>
    <w:rsid w:val="00955C52"/>
    <w:rsid w:val="00955C57"/>
    <w:rsid w:val="00956AD1"/>
    <w:rsid w:val="0096047D"/>
    <w:rsid w:val="00960BAE"/>
    <w:rsid w:val="0096286C"/>
    <w:rsid w:val="00962AA0"/>
    <w:rsid w:val="00963D08"/>
    <w:rsid w:val="0096427C"/>
    <w:rsid w:val="009646FA"/>
    <w:rsid w:val="009657F9"/>
    <w:rsid w:val="009658B3"/>
    <w:rsid w:val="00970BE4"/>
    <w:rsid w:val="009745C1"/>
    <w:rsid w:val="0097545D"/>
    <w:rsid w:val="00975E6A"/>
    <w:rsid w:val="009801C8"/>
    <w:rsid w:val="0098632D"/>
    <w:rsid w:val="009868D0"/>
    <w:rsid w:val="00987E75"/>
    <w:rsid w:val="009903FE"/>
    <w:rsid w:val="009904BA"/>
    <w:rsid w:val="0099145A"/>
    <w:rsid w:val="00992D16"/>
    <w:rsid w:val="0099325B"/>
    <w:rsid w:val="00993B33"/>
    <w:rsid w:val="009943D9"/>
    <w:rsid w:val="00994E98"/>
    <w:rsid w:val="0099643F"/>
    <w:rsid w:val="009966B5"/>
    <w:rsid w:val="009A02BD"/>
    <w:rsid w:val="009A2D73"/>
    <w:rsid w:val="009A3059"/>
    <w:rsid w:val="009A3CFC"/>
    <w:rsid w:val="009A7EBA"/>
    <w:rsid w:val="009B0214"/>
    <w:rsid w:val="009B023E"/>
    <w:rsid w:val="009B0461"/>
    <w:rsid w:val="009B1311"/>
    <w:rsid w:val="009B3AC7"/>
    <w:rsid w:val="009B45F4"/>
    <w:rsid w:val="009B4691"/>
    <w:rsid w:val="009B5740"/>
    <w:rsid w:val="009B649B"/>
    <w:rsid w:val="009B6929"/>
    <w:rsid w:val="009C0C84"/>
    <w:rsid w:val="009C0E32"/>
    <w:rsid w:val="009C1F81"/>
    <w:rsid w:val="009C3F5F"/>
    <w:rsid w:val="009C4AFC"/>
    <w:rsid w:val="009D1016"/>
    <w:rsid w:val="009D17F4"/>
    <w:rsid w:val="009D2700"/>
    <w:rsid w:val="009D2EE6"/>
    <w:rsid w:val="009D5553"/>
    <w:rsid w:val="009D6176"/>
    <w:rsid w:val="009E2B58"/>
    <w:rsid w:val="009E36D6"/>
    <w:rsid w:val="009E3FED"/>
    <w:rsid w:val="009E49D5"/>
    <w:rsid w:val="009E5A67"/>
    <w:rsid w:val="009E60A3"/>
    <w:rsid w:val="009E613E"/>
    <w:rsid w:val="009F04A6"/>
    <w:rsid w:val="009F0C7B"/>
    <w:rsid w:val="009F1F24"/>
    <w:rsid w:val="009F369D"/>
    <w:rsid w:val="009F5C91"/>
    <w:rsid w:val="009F61C8"/>
    <w:rsid w:val="00A0065E"/>
    <w:rsid w:val="00A01F59"/>
    <w:rsid w:val="00A0346E"/>
    <w:rsid w:val="00A0426D"/>
    <w:rsid w:val="00A06769"/>
    <w:rsid w:val="00A100CD"/>
    <w:rsid w:val="00A10C36"/>
    <w:rsid w:val="00A11BC3"/>
    <w:rsid w:val="00A120A4"/>
    <w:rsid w:val="00A14946"/>
    <w:rsid w:val="00A14DF9"/>
    <w:rsid w:val="00A1626D"/>
    <w:rsid w:val="00A16492"/>
    <w:rsid w:val="00A1662C"/>
    <w:rsid w:val="00A16C84"/>
    <w:rsid w:val="00A16EFE"/>
    <w:rsid w:val="00A21BD5"/>
    <w:rsid w:val="00A25E22"/>
    <w:rsid w:val="00A26D4C"/>
    <w:rsid w:val="00A3138A"/>
    <w:rsid w:val="00A31816"/>
    <w:rsid w:val="00A31F83"/>
    <w:rsid w:val="00A3230E"/>
    <w:rsid w:val="00A330AD"/>
    <w:rsid w:val="00A35976"/>
    <w:rsid w:val="00A36CBA"/>
    <w:rsid w:val="00A370B3"/>
    <w:rsid w:val="00A37CF3"/>
    <w:rsid w:val="00A44A0D"/>
    <w:rsid w:val="00A451A7"/>
    <w:rsid w:val="00A4522C"/>
    <w:rsid w:val="00A45655"/>
    <w:rsid w:val="00A458B3"/>
    <w:rsid w:val="00A45C74"/>
    <w:rsid w:val="00A47D9D"/>
    <w:rsid w:val="00A50A86"/>
    <w:rsid w:val="00A5247A"/>
    <w:rsid w:val="00A5523B"/>
    <w:rsid w:val="00A55374"/>
    <w:rsid w:val="00A5610A"/>
    <w:rsid w:val="00A5795D"/>
    <w:rsid w:val="00A65BC4"/>
    <w:rsid w:val="00A718E9"/>
    <w:rsid w:val="00A71C45"/>
    <w:rsid w:val="00A7201D"/>
    <w:rsid w:val="00A72454"/>
    <w:rsid w:val="00A729FB"/>
    <w:rsid w:val="00A73C6C"/>
    <w:rsid w:val="00A73D69"/>
    <w:rsid w:val="00A76222"/>
    <w:rsid w:val="00A77F0C"/>
    <w:rsid w:val="00A80A43"/>
    <w:rsid w:val="00A81037"/>
    <w:rsid w:val="00A8166F"/>
    <w:rsid w:val="00A81B8A"/>
    <w:rsid w:val="00A8223E"/>
    <w:rsid w:val="00A82B59"/>
    <w:rsid w:val="00A8354B"/>
    <w:rsid w:val="00A83B27"/>
    <w:rsid w:val="00A855DC"/>
    <w:rsid w:val="00A859BA"/>
    <w:rsid w:val="00A86CAF"/>
    <w:rsid w:val="00A876D2"/>
    <w:rsid w:val="00A87B98"/>
    <w:rsid w:val="00A9009F"/>
    <w:rsid w:val="00A90268"/>
    <w:rsid w:val="00A90ACE"/>
    <w:rsid w:val="00A91A3C"/>
    <w:rsid w:val="00A9225B"/>
    <w:rsid w:val="00AA123E"/>
    <w:rsid w:val="00AA3C17"/>
    <w:rsid w:val="00AA47F6"/>
    <w:rsid w:val="00AB0A0D"/>
    <w:rsid w:val="00AB1305"/>
    <w:rsid w:val="00AB1F42"/>
    <w:rsid w:val="00AB23AF"/>
    <w:rsid w:val="00AB2E9E"/>
    <w:rsid w:val="00AB3C07"/>
    <w:rsid w:val="00AB7874"/>
    <w:rsid w:val="00AC099F"/>
    <w:rsid w:val="00AC3E61"/>
    <w:rsid w:val="00AC4E87"/>
    <w:rsid w:val="00AC5EA0"/>
    <w:rsid w:val="00AC64EF"/>
    <w:rsid w:val="00AD0149"/>
    <w:rsid w:val="00AD04AF"/>
    <w:rsid w:val="00AD1484"/>
    <w:rsid w:val="00AD1EF8"/>
    <w:rsid w:val="00AD2D4F"/>
    <w:rsid w:val="00AD3BB5"/>
    <w:rsid w:val="00AD4E92"/>
    <w:rsid w:val="00AD4FBF"/>
    <w:rsid w:val="00AD74CF"/>
    <w:rsid w:val="00AD7B50"/>
    <w:rsid w:val="00AD7F3F"/>
    <w:rsid w:val="00AE044E"/>
    <w:rsid w:val="00AE0716"/>
    <w:rsid w:val="00AE130F"/>
    <w:rsid w:val="00AE144C"/>
    <w:rsid w:val="00AE5B52"/>
    <w:rsid w:val="00AE620E"/>
    <w:rsid w:val="00AE62DF"/>
    <w:rsid w:val="00AE6C15"/>
    <w:rsid w:val="00AE6D2D"/>
    <w:rsid w:val="00AF2FCF"/>
    <w:rsid w:val="00AF3CB2"/>
    <w:rsid w:val="00AF40CC"/>
    <w:rsid w:val="00AF47B8"/>
    <w:rsid w:val="00AF68B5"/>
    <w:rsid w:val="00B00188"/>
    <w:rsid w:val="00B104B2"/>
    <w:rsid w:val="00B105AA"/>
    <w:rsid w:val="00B12E22"/>
    <w:rsid w:val="00B131E0"/>
    <w:rsid w:val="00B16018"/>
    <w:rsid w:val="00B16508"/>
    <w:rsid w:val="00B17C61"/>
    <w:rsid w:val="00B22C6C"/>
    <w:rsid w:val="00B253BC"/>
    <w:rsid w:val="00B26B15"/>
    <w:rsid w:val="00B26E7E"/>
    <w:rsid w:val="00B32FEA"/>
    <w:rsid w:val="00B3530F"/>
    <w:rsid w:val="00B36291"/>
    <w:rsid w:val="00B36971"/>
    <w:rsid w:val="00B36EC2"/>
    <w:rsid w:val="00B41D46"/>
    <w:rsid w:val="00B4417F"/>
    <w:rsid w:val="00B4527D"/>
    <w:rsid w:val="00B46463"/>
    <w:rsid w:val="00B4694A"/>
    <w:rsid w:val="00B46BAC"/>
    <w:rsid w:val="00B505DB"/>
    <w:rsid w:val="00B52F48"/>
    <w:rsid w:val="00B53F4F"/>
    <w:rsid w:val="00B5654D"/>
    <w:rsid w:val="00B60B06"/>
    <w:rsid w:val="00B6400B"/>
    <w:rsid w:val="00B648D1"/>
    <w:rsid w:val="00B6492C"/>
    <w:rsid w:val="00B64DAC"/>
    <w:rsid w:val="00B65CEA"/>
    <w:rsid w:val="00B668F0"/>
    <w:rsid w:val="00B70F9A"/>
    <w:rsid w:val="00B729EE"/>
    <w:rsid w:val="00B734DD"/>
    <w:rsid w:val="00B747B2"/>
    <w:rsid w:val="00B773A7"/>
    <w:rsid w:val="00B776F8"/>
    <w:rsid w:val="00B77DC3"/>
    <w:rsid w:val="00B8113B"/>
    <w:rsid w:val="00B83F62"/>
    <w:rsid w:val="00B86701"/>
    <w:rsid w:val="00B939E3"/>
    <w:rsid w:val="00B93E02"/>
    <w:rsid w:val="00B963F8"/>
    <w:rsid w:val="00B97112"/>
    <w:rsid w:val="00BA0071"/>
    <w:rsid w:val="00BA027E"/>
    <w:rsid w:val="00BA08CC"/>
    <w:rsid w:val="00BA217E"/>
    <w:rsid w:val="00BA412C"/>
    <w:rsid w:val="00BA54A8"/>
    <w:rsid w:val="00BA614C"/>
    <w:rsid w:val="00BB0021"/>
    <w:rsid w:val="00BB1230"/>
    <w:rsid w:val="00BB1FD6"/>
    <w:rsid w:val="00BB2089"/>
    <w:rsid w:val="00BB5BE7"/>
    <w:rsid w:val="00BB7231"/>
    <w:rsid w:val="00BC0292"/>
    <w:rsid w:val="00BC08A2"/>
    <w:rsid w:val="00BC0E80"/>
    <w:rsid w:val="00BC1E3E"/>
    <w:rsid w:val="00BC3A40"/>
    <w:rsid w:val="00BC4FDE"/>
    <w:rsid w:val="00BC634A"/>
    <w:rsid w:val="00BC651B"/>
    <w:rsid w:val="00BD083C"/>
    <w:rsid w:val="00BD0F8D"/>
    <w:rsid w:val="00BD1D55"/>
    <w:rsid w:val="00BD408F"/>
    <w:rsid w:val="00BD415A"/>
    <w:rsid w:val="00BD5515"/>
    <w:rsid w:val="00BD59DD"/>
    <w:rsid w:val="00BD6079"/>
    <w:rsid w:val="00BE0C44"/>
    <w:rsid w:val="00BE0F77"/>
    <w:rsid w:val="00BE1216"/>
    <w:rsid w:val="00BE158B"/>
    <w:rsid w:val="00BE1C53"/>
    <w:rsid w:val="00BE48D6"/>
    <w:rsid w:val="00BE6247"/>
    <w:rsid w:val="00BF064E"/>
    <w:rsid w:val="00BF13E9"/>
    <w:rsid w:val="00BF3345"/>
    <w:rsid w:val="00BF5092"/>
    <w:rsid w:val="00BF5B07"/>
    <w:rsid w:val="00BF6507"/>
    <w:rsid w:val="00BF6D0B"/>
    <w:rsid w:val="00BF6DDC"/>
    <w:rsid w:val="00BF7266"/>
    <w:rsid w:val="00BF732D"/>
    <w:rsid w:val="00BF7A3C"/>
    <w:rsid w:val="00BF7A40"/>
    <w:rsid w:val="00BF7B87"/>
    <w:rsid w:val="00C01638"/>
    <w:rsid w:val="00C031E8"/>
    <w:rsid w:val="00C034D2"/>
    <w:rsid w:val="00C04FDA"/>
    <w:rsid w:val="00C052EF"/>
    <w:rsid w:val="00C06361"/>
    <w:rsid w:val="00C06CC4"/>
    <w:rsid w:val="00C06E00"/>
    <w:rsid w:val="00C10F2B"/>
    <w:rsid w:val="00C13C86"/>
    <w:rsid w:val="00C1473B"/>
    <w:rsid w:val="00C155D0"/>
    <w:rsid w:val="00C2285C"/>
    <w:rsid w:val="00C22B18"/>
    <w:rsid w:val="00C259D8"/>
    <w:rsid w:val="00C27CB7"/>
    <w:rsid w:val="00C301AE"/>
    <w:rsid w:val="00C32244"/>
    <w:rsid w:val="00C406AD"/>
    <w:rsid w:val="00C40C73"/>
    <w:rsid w:val="00C411DD"/>
    <w:rsid w:val="00C41705"/>
    <w:rsid w:val="00C426EC"/>
    <w:rsid w:val="00C431FF"/>
    <w:rsid w:val="00C4346C"/>
    <w:rsid w:val="00C448CB"/>
    <w:rsid w:val="00C449D6"/>
    <w:rsid w:val="00C45791"/>
    <w:rsid w:val="00C45B1E"/>
    <w:rsid w:val="00C46206"/>
    <w:rsid w:val="00C466DE"/>
    <w:rsid w:val="00C46E6F"/>
    <w:rsid w:val="00C46F9E"/>
    <w:rsid w:val="00C4763F"/>
    <w:rsid w:val="00C5032E"/>
    <w:rsid w:val="00C51369"/>
    <w:rsid w:val="00C513F5"/>
    <w:rsid w:val="00C5296B"/>
    <w:rsid w:val="00C5391A"/>
    <w:rsid w:val="00C56231"/>
    <w:rsid w:val="00C57292"/>
    <w:rsid w:val="00C5763C"/>
    <w:rsid w:val="00C63B44"/>
    <w:rsid w:val="00C63B6A"/>
    <w:rsid w:val="00C63CA5"/>
    <w:rsid w:val="00C64C5B"/>
    <w:rsid w:val="00C65458"/>
    <w:rsid w:val="00C65555"/>
    <w:rsid w:val="00C661AA"/>
    <w:rsid w:val="00C67EC7"/>
    <w:rsid w:val="00C70A6E"/>
    <w:rsid w:val="00C70D7C"/>
    <w:rsid w:val="00C73B83"/>
    <w:rsid w:val="00C742B0"/>
    <w:rsid w:val="00C75710"/>
    <w:rsid w:val="00C774BD"/>
    <w:rsid w:val="00C84AFA"/>
    <w:rsid w:val="00C84E86"/>
    <w:rsid w:val="00C87A73"/>
    <w:rsid w:val="00C87BAE"/>
    <w:rsid w:val="00C926C5"/>
    <w:rsid w:val="00C94691"/>
    <w:rsid w:val="00C94FEE"/>
    <w:rsid w:val="00C950F6"/>
    <w:rsid w:val="00C95B57"/>
    <w:rsid w:val="00C9690F"/>
    <w:rsid w:val="00CA0EEC"/>
    <w:rsid w:val="00CA3E6E"/>
    <w:rsid w:val="00CA6F87"/>
    <w:rsid w:val="00CB2A76"/>
    <w:rsid w:val="00CB4D31"/>
    <w:rsid w:val="00CB5673"/>
    <w:rsid w:val="00CB687E"/>
    <w:rsid w:val="00CB73B2"/>
    <w:rsid w:val="00CC0E84"/>
    <w:rsid w:val="00CC1D78"/>
    <w:rsid w:val="00CC20F3"/>
    <w:rsid w:val="00CC21EA"/>
    <w:rsid w:val="00CC2463"/>
    <w:rsid w:val="00CC3F98"/>
    <w:rsid w:val="00CC51D2"/>
    <w:rsid w:val="00CD1435"/>
    <w:rsid w:val="00CD3948"/>
    <w:rsid w:val="00CD463D"/>
    <w:rsid w:val="00CD4845"/>
    <w:rsid w:val="00CD4D0E"/>
    <w:rsid w:val="00CD5D72"/>
    <w:rsid w:val="00CD675E"/>
    <w:rsid w:val="00CD6866"/>
    <w:rsid w:val="00CD6C36"/>
    <w:rsid w:val="00CE00E7"/>
    <w:rsid w:val="00CE0B02"/>
    <w:rsid w:val="00CE3074"/>
    <w:rsid w:val="00CE4B00"/>
    <w:rsid w:val="00CE57DD"/>
    <w:rsid w:val="00CE5AB8"/>
    <w:rsid w:val="00CE7827"/>
    <w:rsid w:val="00CE7BF8"/>
    <w:rsid w:val="00CF256E"/>
    <w:rsid w:val="00CF2A04"/>
    <w:rsid w:val="00CF6459"/>
    <w:rsid w:val="00D01121"/>
    <w:rsid w:val="00D0780F"/>
    <w:rsid w:val="00D10CCC"/>
    <w:rsid w:val="00D10F7C"/>
    <w:rsid w:val="00D119F9"/>
    <w:rsid w:val="00D13F0E"/>
    <w:rsid w:val="00D14D3D"/>
    <w:rsid w:val="00D15480"/>
    <w:rsid w:val="00D170A3"/>
    <w:rsid w:val="00D229F2"/>
    <w:rsid w:val="00D22BDF"/>
    <w:rsid w:val="00D23715"/>
    <w:rsid w:val="00D23EB3"/>
    <w:rsid w:val="00D24469"/>
    <w:rsid w:val="00D24C92"/>
    <w:rsid w:val="00D25D00"/>
    <w:rsid w:val="00D2770E"/>
    <w:rsid w:val="00D2798F"/>
    <w:rsid w:val="00D3011A"/>
    <w:rsid w:val="00D3304C"/>
    <w:rsid w:val="00D3408F"/>
    <w:rsid w:val="00D35850"/>
    <w:rsid w:val="00D3646A"/>
    <w:rsid w:val="00D36489"/>
    <w:rsid w:val="00D36965"/>
    <w:rsid w:val="00D369EF"/>
    <w:rsid w:val="00D36BFB"/>
    <w:rsid w:val="00D3729D"/>
    <w:rsid w:val="00D42B2B"/>
    <w:rsid w:val="00D45C1A"/>
    <w:rsid w:val="00D47212"/>
    <w:rsid w:val="00D477E8"/>
    <w:rsid w:val="00D51959"/>
    <w:rsid w:val="00D532B7"/>
    <w:rsid w:val="00D53F4F"/>
    <w:rsid w:val="00D57A6E"/>
    <w:rsid w:val="00D604F8"/>
    <w:rsid w:val="00D6139F"/>
    <w:rsid w:val="00D6177B"/>
    <w:rsid w:val="00D61B82"/>
    <w:rsid w:val="00D623D9"/>
    <w:rsid w:val="00D629FA"/>
    <w:rsid w:val="00D661A7"/>
    <w:rsid w:val="00D6673E"/>
    <w:rsid w:val="00D70992"/>
    <w:rsid w:val="00D71C3E"/>
    <w:rsid w:val="00D72088"/>
    <w:rsid w:val="00D72958"/>
    <w:rsid w:val="00D740DD"/>
    <w:rsid w:val="00D761C2"/>
    <w:rsid w:val="00D8108B"/>
    <w:rsid w:val="00D83574"/>
    <w:rsid w:val="00D85A75"/>
    <w:rsid w:val="00D8704A"/>
    <w:rsid w:val="00D87057"/>
    <w:rsid w:val="00D8730E"/>
    <w:rsid w:val="00D90D22"/>
    <w:rsid w:val="00D9124D"/>
    <w:rsid w:val="00D94C2A"/>
    <w:rsid w:val="00D952B6"/>
    <w:rsid w:val="00D963C5"/>
    <w:rsid w:val="00D9794B"/>
    <w:rsid w:val="00D97DB7"/>
    <w:rsid w:val="00DA0BB3"/>
    <w:rsid w:val="00DA1AE7"/>
    <w:rsid w:val="00DA1E44"/>
    <w:rsid w:val="00DA3554"/>
    <w:rsid w:val="00DA3EDC"/>
    <w:rsid w:val="00DA4F1A"/>
    <w:rsid w:val="00DA71BB"/>
    <w:rsid w:val="00DA7AD7"/>
    <w:rsid w:val="00DA7C3E"/>
    <w:rsid w:val="00DB044E"/>
    <w:rsid w:val="00DB171D"/>
    <w:rsid w:val="00DB1E9C"/>
    <w:rsid w:val="00DB2097"/>
    <w:rsid w:val="00DB2622"/>
    <w:rsid w:val="00DB31A3"/>
    <w:rsid w:val="00DB39C2"/>
    <w:rsid w:val="00DB3C9F"/>
    <w:rsid w:val="00DB581E"/>
    <w:rsid w:val="00DB737C"/>
    <w:rsid w:val="00DC04AD"/>
    <w:rsid w:val="00DC088F"/>
    <w:rsid w:val="00DC149F"/>
    <w:rsid w:val="00DC3FB4"/>
    <w:rsid w:val="00DC4171"/>
    <w:rsid w:val="00DC559C"/>
    <w:rsid w:val="00DD12F6"/>
    <w:rsid w:val="00DD1499"/>
    <w:rsid w:val="00DD14AF"/>
    <w:rsid w:val="00DD1ADE"/>
    <w:rsid w:val="00DD2412"/>
    <w:rsid w:val="00DD3C0C"/>
    <w:rsid w:val="00DD3C3B"/>
    <w:rsid w:val="00DD4312"/>
    <w:rsid w:val="00DD4324"/>
    <w:rsid w:val="00DD6E02"/>
    <w:rsid w:val="00DD7476"/>
    <w:rsid w:val="00DE3BDE"/>
    <w:rsid w:val="00DE50E2"/>
    <w:rsid w:val="00DE620E"/>
    <w:rsid w:val="00DE6212"/>
    <w:rsid w:val="00DE7C15"/>
    <w:rsid w:val="00DF2831"/>
    <w:rsid w:val="00DF3592"/>
    <w:rsid w:val="00DF4A8A"/>
    <w:rsid w:val="00DF4FFC"/>
    <w:rsid w:val="00DF6221"/>
    <w:rsid w:val="00E01584"/>
    <w:rsid w:val="00E0260E"/>
    <w:rsid w:val="00E02735"/>
    <w:rsid w:val="00E02AF3"/>
    <w:rsid w:val="00E02CD7"/>
    <w:rsid w:val="00E02DAE"/>
    <w:rsid w:val="00E02DEE"/>
    <w:rsid w:val="00E12292"/>
    <w:rsid w:val="00E128A7"/>
    <w:rsid w:val="00E131C8"/>
    <w:rsid w:val="00E1326B"/>
    <w:rsid w:val="00E139BC"/>
    <w:rsid w:val="00E13F2D"/>
    <w:rsid w:val="00E16C13"/>
    <w:rsid w:val="00E172D3"/>
    <w:rsid w:val="00E173EB"/>
    <w:rsid w:val="00E201FF"/>
    <w:rsid w:val="00E21076"/>
    <w:rsid w:val="00E2230C"/>
    <w:rsid w:val="00E234AA"/>
    <w:rsid w:val="00E24804"/>
    <w:rsid w:val="00E24C67"/>
    <w:rsid w:val="00E24FEF"/>
    <w:rsid w:val="00E277E4"/>
    <w:rsid w:val="00E27D49"/>
    <w:rsid w:val="00E307C9"/>
    <w:rsid w:val="00E30C70"/>
    <w:rsid w:val="00E318EF"/>
    <w:rsid w:val="00E31AA8"/>
    <w:rsid w:val="00E32853"/>
    <w:rsid w:val="00E32C87"/>
    <w:rsid w:val="00E339D0"/>
    <w:rsid w:val="00E341B7"/>
    <w:rsid w:val="00E35D08"/>
    <w:rsid w:val="00E36AF3"/>
    <w:rsid w:val="00E373C9"/>
    <w:rsid w:val="00E427B7"/>
    <w:rsid w:val="00E444BA"/>
    <w:rsid w:val="00E4553D"/>
    <w:rsid w:val="00E45617"/>
    <w:rsid w:val="00E4655C"/>
    <w:rsid w:val="00E47110"/>
    <w:rsid w:val="00E47612"/>
    <w:rsid w:val="00E540F9"/>
    <w:rsid w:val="00E54105"/>
    <w:rsid w:val="00E56A2C"/>
    <w:rsid w:val="00E56DB9"/>
    <w:rsid w:val="00E57647"/>
    <w:rsid w:val="00E576CE"/>
    <w:rsid w:val="00E5792D"/>
    <w:rsid w:val="00E57B6F"/>
    <w:rsid w:val="00E615ED"/>
    <w:rsid w:val="00E62E22"/>
    <w:rsid w:val="00E633B4"/>
    <w:rsid w:val="00E645D8"/>
    <w:rsid w:val="00E67404"/>
    <w:rsid w:val="00E67DDA"/>
    <w:rsid w:val="00E70521"/>
    <w:rsid w:val="00E721D2"/>
    <w:rsid w:val="00E72817"/>
    <w:rsid w:val="00E734E3"/>
    <w:rsid w:val="00E7469F"/>
    <w:rsid w:val="00E7573D"/>
    <w:rsid w:val="00E80474"/>
    <w:rsid w:val="00E80598"/>
    <w:rsid w:val="00E8118D"/>
    <w:rsid w:val="00E81225"/>
    <w:rsid w:val="00E81AC0"/>
    <w:rsid w:val="00E83BB2"/>
    <w:rsid w:val="00E84A2A"/>
    <w:rsid w:val="00E87869"/>
    <w:rsid w:val="00E904A8"/>
    <w:rsid w:val="00E90921"/>
    <w:rsid w:val="00E91718"/>
    <w:rsid w:val="00E91A3C"/>
    <w:rsid w:val="00E91AFE"/>
    <w:rsid w:val="00E92B37"/>
    <w:rsid w:val="00E93119"/>
    <w:rsid w:val="00E933B4"/>
    <w:rsid w:val="00E94433"/>
    <w:rsid w:val="00E945BB"/>
    <w:rsid w:val="00E9725E"/>
    <w:rsid w:val="00EA1B93"/>
    <w:rsid w:val="00EA2A52"/>
    <w:rsid w:val="00EA428A"/>
    <w:rsid w:val="00EA6818"/>
    <w:rsid w:val="00EA68B2"/>
    <w:rsid w:val="00EA6943"/>
    <w:rsid w:val="00EB04D2"/>
    <w:rsid w:val="00EB06A7"/>
    <w:rsid w:val="00EB08B5"/>
    <w:rsid w:val="00EB0C7B"/>
    <w:rsid w:val="00EB10F9"/>
    <w:rsid w:val="00EB16FD"/>
    <w:rsid w:val="00EB1822"/>
    <w:rsid w:val="00EB2431"/>
    <w:rsid w:val="00EB33F7"/>
    <w:rsid w:val="00EB4BA7"/>
    <w:rsid w:val="00EB4E31"/>
    <w:rsid w:val="00EB4E63"/>
    <w:rsid w:val="00EB589A"/>
    <w:rsid w:val="00EB6A18"/>
    <w:rsid w:val="00EB76E5"/>
    <w:rsid w:val="00EC0795"/>
    <w:rsid w:val="00EC110A"/>
    <w:rsid w:val="00EC2A07"/>
    <w:rsid w:val="00EC4E0E"/>
    <w:rsid w:val="00EC56D5"/>
    <w:rsid w:val="00EC59EF"/>
    <w:rsid w:val="00EC5AC5"/>
    <w:rsid w:val="00EC6B24"/>
    <w:rsid w:val="00EC73CA"/>
    <w:rsid w:val="00EC78FE"/>
    <w:rsid w:val="00ED3E77"/>
    <w:rsid w:val="00ED6B2C"/>
    <w:rsid w:val="00ED7DF1"/>
    <w:rsid w:val="00EE05C7"/>
    <w:rsid w:val="00EE0C49"/>
    <w:rsid w:val="00EE2FF0"/>
    <w:rsid w:val="00EE4CA4"/>
    <w:rsid w:val="00EE4DB4"/>
    <w:rsid w:val="00EE59CA"/>
    <w:rsid w:val="00EE69DF"/>
    <w:rsid w:val="00EE6E6A"/>
    <w:rsid w:val="00EF0F72"/>
    <w:rsid w:val="00EF3561"/>
    <w:rsid w:val="00EF3D95"/>
    <w:rsid w:val="00EF4CEB"/>
    <w:rsid w:val="00EF58F9"/>
    <w:rsid w:val="00EF664B"/>
    <w:rsid w:val="00F009A6"/>
    <w:rsid w:val="00F04D43"/>
    <w:rsid w:val="00F05D28"/>
    <w:rsid w:val="00F07D02"/>
    <w:rsid w:val="00F10B8D"/>
    <w:rsid w:val="00F1213D"/>
    <w:rsid w:val="00F13D12"/>
    <w:rsid w:val="00F148FD"/>
    <w:rsid w:val="00F15DE3"/>
    <w:rsid w:val="00F212D5"/>
    <w:rsid w:val="00F2134E"/>
    <w:rsid w:val="00F2416E"/>
    <w:rsid w:val="00F25970"/>
    <w:rsid w:val="00F268B9"/>
    <w:rsid w:val="00F30288"/>
    <w:rsid w:val="00F31519"/>
    <w:rsid w:val="00F31F1D"/>
    <w:rsid w:val="00F330A8"/>
    <w:rsid w:val="00F33F1A"/>
    <w:rsid w:val="00F34391"/>
    <w:rsid w:val="00F35CAC"/>
    <w:rsid w:val="00F37ADB"/>
    <w:rsid w:val="00F400A5"/>
    <w:rsid w:val="00F455AE"/>
    <w:rsid w:val="00F508BA"/>
    <w:rsid w:val="00F53576"/>
    <w:rsid w:val="00F54340"/>
    <w:rsid w:val="00F5537F"/>
    <w:rsid w:val="00F56891"/>
    <w:rsid w:val="00F60054"/>
    <w:rsid w:val="00F60AAF"/>
    <w:rsid w:val="00F63AA6"/>
    <w:rsid w:val="00F63D42"/>
    <w:rsid w:val="00F64E2B"/>
    <w:rsid w:val="00F66F5B"/>
    <w:rsid w:val="00F67B57"/>
    <w:rsid w:val="00F71BFC"/>
    <w:rsid w:val="00F74A47"/>
    <w:rsid w:val="00F77052"/>
    <w:rsid w:val="00F77BD9"/>
    <w:rsid w:val="00F80866"/>
    <w:rsid w:val="00F80C87"/>
    <w:rsid w:val="00F80DB1"/>
    <w:rsid w:val="00F80EBA"/>
    <w:rsid w:val="00F81999"/>
    <w:rsid w:val="00F81F3F"/>
    <w:rsid w:val="00F8422B"/>
    <w:rsid w:val="00F85A79"/>
    <w:rsid w:val="00F8667C"/>
    <w:rsid w:val="00F87853"/>
    <w:rsid w:val="00F87C68"/>
    <w:rsid w:val="00F904EE"/>
    <w:rsid w:val="00F90652"/>
    <w:rsid w:val="00F90B9F"/>
    <w:rsid w:val="00F91B29"/>
    <w:rsid w:val="00F91F1A"/>
    <w:rsid w:val="00F91F61"/>
    <w:rsid w:val="00F91FD6"/>
    <w:rsid w:val="00F93335"/>
    <w:rsid w:val="00F9398B"/>
    <w:rsid w:val="00F973A8"/>
    <w:rsid w:val="00FA3572"/>
    <w:rsid w:val="00FA35F5"/>
    <w:rsid w:val="00FA3905"/>
    <w:rsid w:val="00FA4BB5"/>
    <w:rsid w:val="00FA4CAF"/>
    <w:rsid w:val="00FA51C0"/>
    <w:rsid w:val="00FA56B6"/>
    <w:rsid w:val="00FA60A1"/>
    <w:rsid w:val="00FB048C"/>
    <w:rsid w:val="00FB0910"/>
    <w:rsid w:val="00FB0BA2"/>
    <w:rsid w:val="00FB1EAE"/>
    <w:rsid w:val="00FB2365"/>
    <w:rsid w:val="00FB37AE"/>
    <w:rsid w:val="00FB3FAD"/>
    <w:rsid w:val="00FB4377"/>
    <w:rsid w:val="00FB62AD"/>
    <w:rsid w:val="00FB68F5"/>
    <w:rsid w:val="00FC01D8"/>
    <w:rsid w:val="00FC10D8"/>
    <w:rsid w:val="00FC1C41"/>
    <w:rsid w:val="00FC4B95"/>
    <w:rsid w:val="00FC5F5A"/>
    <w:rsid w:val="00FC6605"/>
    <w:rsid w:val="00FC7917"/>
    <w:rsid w:val="00FC7F88"/>
    <w:rsid w:val="00FD229F"/>
    <w:rsid w:val="00FD2E15"/>
    <w:rsid w:val="00FD4E5C"/>
    <w:rsid w:val="00FE06CB"/>
    <w:rsid w:val="00FE0F55"/>
    <w:rsid w:val="00FE197A"/>
    <w:rsid w:val="00FE31F2"/>
    <w:rsid w:val="00FE5533"/>
    <w:rsid w:val="00FE56B1"/>
    <w:rsid w:val="00FE56EA"/>
    <w:rsid w:val="00FE58A0"/>
    <w:rsid w:val="00FE5B16"/>
    <w:rsid w:val="00FE6146"/>
    <w:rsid w:val="00FF1366"/>
    <w:rsid w:val="00FF1B89"/>
    <w:rsid w:val="00FF1C7F"/>
    <w:rsid w:val="00FF1F73"/>
    <w:rsid w:val="00FF3757"/>
    <w:rsid w:val="00FF3893"/>
    <w:rsid w:val="00FF438A"/>
    <w:rsid w:val="00FF4A2D"/>
    <w:rsid w:val="00FF55D3"/>
    <w:rsid w:val="00FF7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96AF1"/>
  <w15:docId w15:val="{708FDFB7-A4ED-4612-8AA3-5AB60016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0C3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0253"/>
  </w:style>
  <w:style w:type="paragraph" w:styleId="Fuzeile">
    <w:name w:val="footer"/>
    <w:basedOn w:val="Standard"/>
    <w:link w:val="FuzeileZchn"/>
    <w:uiPriority w:val="99"/>
    <w:unhideWhenUsed/>
    <w:rsid w:val="007602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0253"/>
  </w:style>
  <w:style w:type="paragraph" w:styleId="Sprechblasentext">
    <w:name w:val="Balloon Text"/>
    <w:basedOn w:val="Standard"/>
    <w:link w:val="SprechblasentextZchn"/>
    <w:uiPriority w:val="99"/>
    <w:semiHidden/>
    <w:unhideWhenUsed/>
    <w:rsid w:val="007602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0253"/>
    <w:rPr>
      <w:rFonts w:ascii="Tahoma" w:hAnsi="Tahoma" w:cs="Tahoma"/>
      <w:sz w:val="16"/>
      <w:szCs w:val="16"/>
    </w:rPr>
  </w:style>
  <w:style w:type="paragraph" w:customStyle="1" w:styleId="EinfAbs">
    <w:name w:val="[Einf. Abs.]"/>
    <w:basedOn w:val="Standard"/>
    <w:uiPriority w:val="99"/>
    <w:rsid w:val="004B7ACB"/>
    <w:pPr>
      <w:autoSpaceDE w:val="0"/>
      <w:autoSpaceDN w:val="0"/>
      <w:adjustRightInd w:val="0"/>
      <w:spacing w:after="0" w:line="288" w:lineRule="auto"/>
      <w:textAlignment w:val="center"/>
    </w:pPr>
    <w:rPr>
      <w:rFonts w:ascii="Myriad Pro" w:hAnsi="Myriad Pro" w:cs="Myriad Pro"/>
      <w:color w:val="000000"/>
      <w:sz w:val="24"/>
      <w:szCs w:val="24"/>
    </w:rPr>
  </w:style>
  <w:style w:type="character" w:styleId="Hyperlink">
    <w:name w:val="Hyperlink"/>
    <w:basedOn w:val="Absatz-Standardschriftart"/>
    <w:uiPriority w:val="99"/>
    <w:unhideWhenUsed/>
    <w:rsid w:val="004B7ACB"/>
    <w:rPr>
      <w:color w:val="0000FF" w:themeColor="hyperlink"/>
      <w:u w:val="single"/>
    </w:rPr>
  </w:style>
  <w:style w:type="table" w:styleId="Tabellenraster">
    <w:name w:val="Table Grid"/>
    <w:basedOn w:val="NormaleTabelle"/>
    <w:uiPriority w:val="59"/>
    <w:rsid w:val="00DC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Absatzformat">
    <w:name w:val="[Kein Absatzformat]"/>
    <w:rsid w:val="00C67EC7"/>
    <w:pPr>
      <w:autoSpaceDE w:val="0"/>
      <w:autoSpaceDN w:val="0"/>
      <w:adjustRightInd w:val="0"/>
      <w:spacing w:after="0" w:line="288" w:lineRule="auto"/>
      <w:textAlignment w:val="center"/>
    </w:pPr>
    <w:rPr>
      <w:rFonts w:ascii="Myriad Pro" w:hAnsi="Myriad Pro" w:cs="Myriad Pro"/>
      <w:color w:val="000000"/>
      <w:sz w:val="24"/>
      <w:szCs w:val="24"/>
    </w:rPr>
  </w:style>
  <w:style w:type="paragraph" w:styleId="Listenabsatz">
    <w:name w:val="List Paragraph"/>
    <w:basedOn w:val="Standard"/>
    <w:uiPriority w:val="34"/>
    <w:qFormat/>
    <w:rsid w:val="00960BAE"/>
    <w:pPr>
      <w:ind w:left="720"/>
      <w:contextualSpacing/>
    </w:pPr>
  </w:style>
  <w:style w:type="paragraph" w:styleId="StandardWeb">
    <w:name w:val="Normal (Web)"/>
    <w:basedOn w:val="Standard"/>
    <w:uiPriority w:val="99"/>
    <w:unhideWhenUsed/>
    <w:rsid w:val="00BF732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703591"/>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03591"/>
    <w:rPr>
      <w:rFonts w:ascii="Calibri" w:eastAsia="Calibri" w:hAnsi="Calibri" w:cs="Times New Roman"/>
      <w:szCs w:val="21"/>
    </w:rPr>
  </w:style>
  <w:style w:type="character" w:styleId="BesuchterLink">
    <w:name w:val="FollowedHyperlink"/>
    <w:basedOn w:val="Absatz-Standardschriftart"/>
    <w:uiPriority w:val="99"/>
    <w:semiHidden/>
    <w:unhideWhenUsed/>
    <w:rsid w:val="000B19A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7B542C"/>
    <w:rPr>
      <w:color w:val="605E5C"/>
      <w:shd w:val="clear" w:color="auto" w:fill="E1DFDD"/>
    </w:rPr>
  </w:style>
  <w:style w:type="character" w:styleId="Kommentarzeichen">
    <w:name w:val="annotation reference"/>
    <w:basedOn w:val="Absatz-Standardschriftart"/>
    <w:uiPriority w:val="99"/>
    <w:semiHidden/>
    <w:unhideWhenUsed/>
    <w:rsid w:val="004D5E35"/>
    <w:rPr>
      <w:sz w:val="16"/>
      <w:szCs w:val="16"/>
    </w:rPr>
  </w:style>
  <w:style w:type="paragraph" w:styleId="Kommentartext">
    <w:name w:val="annotation text"/>
    <w:basedOn w:val="Standard"/>
    <w:link w:val="KommentartextZchn"/>
    <w:uiPriority w:val="99"/>
    <w:semiHidden/>
    <w:unhideWhenUsed/>
    <w:rsid w:val="004D5E3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5E35"/>
    <w:rPr>
      <w:sz w:val="20"/>
      <w:szCs w:val="20"/>
    </w:rPr>
  </w:style>
  <w:style w:type="paragraph" w:styleId="Kommentarthema">
    <w:name w:val="annotation subject"/>
    <w:basedOn w:val="Kommentartext"/>
    <w:next w:val="Kommentartext"/>
    <w:link w:val="KommentarthemaZchn"/>
    <w:uiPriority w:val="99"/>
    <w:semiHidden/>
    <w:unhideWhenUsed/>
    <w:rsid w:val="004D5E35"/>
    <w:rPr>
      <w:b/>
      <w:bCs/>
    </w:rPr>
  </w:style>
  <w:style w:type="character" w:customStyle="1" w:styleId="KommentarthemaZchn">
    <w:name w:val="Kommentarthema Zchn"/>
    <w:basedOn w:val="KommentartextZchn"/>
    <w:link w:val="Kommentarthema"/>
    <w:uiPriority w:val="99"/>
    <w:semiHidden/>
    <w:rsid w:val="004D5E35"/>
    <w:rPr>
      <w:b/>
      <w:bCs/>
      <w:sz w:val="20"/>
      <w:szCs w:val="20"/>
    </w:rPr>
  </w:style>
  <w:style w:type="paragraph" w:styleId="Textkrper">
    <w:name w:val="Body Text"/>
    <w:basedOn w:val="Standard"/>
    <w:link w:val="TextkrperZchn"/>
    <w:uiPriority w:val="99"/>
    <w:unhideWhenUsed/>
    <w:rsid w:val="00B32FEA"/>
    <w:pPr>
      <w:spacing w:before="60" w:after="120" w:line="240"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uiPriority w:val="99"/>
    <w:rsid w:val="00B32FEA"/>
    <w:rPr>
      <w:rFonts w:ascii="Arial" w:eastAsia="Times New Roman" w:hAnsi="Arial" w:cs="Times New Roman"/>
      <w:szCs w:val="20"/>
      <w:lang w:eastAsia="de-DE"/>
    </w:rPr>
  </w:style>
  <w:style w:type="paragraph" w:styleId="berarbeitung">
    <w:name w:val="Revision"/>
    <w:hidden/>
    <w:uiPriority w:val="99"/>
    <w:semiHidden/>
    <w:rsid w:val="00B32FEA"/>
    <w:pPr>
      <w:spacing w:after="0" w:line="240" w:lineRule="auto"/>
    </w:pPr>
  </w:style>
  <w:style w:type="character" w:customStyle="1" w:styleId="NichtaufgelsteErwhnung2">
    <w:name w:val="Nicht aufgelöste Erwähnung2"/>
    <w:basedOn w:val="Absatz-Standardschriftart"/>
    <w:uiPriority w:val="99"/>
    <w:semiHidden/>
    <w:unhideWhenUsed/>
    <w:rsid w:val="00EA2A52"/>
    <w:rPr>
      <w:color w:val="605E5C"/>
      <w:shd w:val="clear" w:color="auto" w:fill="E1DFDD"/>
    </w:rPr>
  </w:style>
  <w:style w:type="character" w:styleId="NichtaufgelsteErwhnung">
    <w:name w:val="Unresolved Mention"/>
    <w:basedOn w:val="Absatz-Standardschriftart"/>
    <w:uiPriority w:val="99"/>
    <w:semiHidden/>
    <w:unhideWhenUsed/>
    <w:rsid w:val="000F1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2036">
      <w:bodyDiv w:val="1"/>
      <w:marLeft w:val="0"/>
      <w:marRight w:val="0"/>
      <w:marTop w:val="0"/>
      <w:marBottom w:val="0"/>
      <w:divBdr>
        <w:top w:val="none" w:sz="0" w:space="0" w:color="auto"/>
        <w:left w:val="none" w:sz="0" w:space="0" w:color="auto"/>
        <w:bottom w:val="none" w:sz="0" w:space="0" w:color="auto"/>
        <w:right w:val="none" w:sz="0" w:space="0" w:color="auto"/>
      </w:divBdr>
    </w:div>
    <w:div w:id="602108486">
      <w:bodyDiv w:val="1"/>
      <w:marLeft w:val="0"/>
      <w:marRight w:val="0"/>
      <w:marTop w:val="0"/>
      <w:marBottom w:val="0"/>
      <w:divBdr>
        <w:top w:val="none" w:sz="0" w:space="0" w:color="auto"/>
        <w:left w:val="none" w:sz="0" w:space="0" w:color="auto"/>
        <w:bottom w:val="none" w:sz="0" w:space="0" w:color="auto"/>
        <w:right w:val="none" w:sz="0" w:space="0" w:color="auto"/>
      </w:divBdr>
      <w:divsChild>
        <w:div w:id="1308903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0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8407">
      <w:bodyDiv w:val="1"/>
      <w:marLeft w:val="0"/>
      <w:marRight w:val="0"/>
      <w:marTop w:val="0"/>
      <w:marBottom w:val="0"/>
      <w:divBdr>
        <w:top w:val="none" w:sz="0" w:space="0" w:color="auto"/>
        <w:left w:val="none" w:sz="0" w:space="0" w:color="auto"/>
        <w:bottom w:val="none" w:sz="0" w:space="0" w:color="auto"/>
        <w:right w:val="none" w:sz="0" w:space="0" w:color="auto"/>
      </w:divBdr>
      <w:divsChild>
        <w:div w:id="20723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4589">
      <w:bodyDiv w:val="1"/>
      <w:marLeft w:val="0"/>
      <w:marRight w:val="0"/>
      <w:marTop w:val="0"/>
      <w:marBottom w:val="0"/>
      <w:divBdr>
        <w:top w:val="none" w:sz="0" w:space="0" w:color="auto"/>
        <w:left w:val="none" w:sz="0" w:space="0" w:color="auto"/>
        <w:bottom w:val="none" w:sz="0" w:space="0" w:color="auto"/>
        <w:right w:val="none" w:sz="0" w:space="0" w:color="auto"/>
      </w:divBdr>
    </w:div>
    <w:div w:id="970205991">
      <w:bodyDiv w:val="1"/>
      <w:marLeft w:val="0"/>
      <w:marRight w:val="0"/>
      <w:marTop w:val="0"/>
      <w:marBottom w:val="0"/>
      <w:divBdr>
        <w:top w:val="none" w:sz="0" w:space="0" w:color="auto"/>
        <w:left w:val="none" w:sz="0" w:space="0" w:color="auto"/>
        <w:bottom w:val="none" w:sz="0" w:space="0" w:color="auto"/>
        <w:right w:val="none" w:sz="0" w:space="0" w:color="auto"/>
      </w:divBdr>
    </w:div>
    <w:div w:id="1016926294">
      <w:bodyDiv w:val="1"/>
      <w:marLeft w:val="0"/>
      <w:marRight w:val="0"/>
      <w:marTop w:val="0"/>
      <w:marBottom w:val="0"/>
      <w:divBdr>
        <w:top w:val="none" w:sz="0" w:space="0" w:color="auto"/>
        <w:left w:val="none" w:sz="0" w:space="0" w:color="auto"/>
        <w:bottom w:val="none" w:sz="0" w:space="0" w:color="auto"/>
        <w:right w:val="none" w:sz="0" w:space="0" w:color="auto"/>
      </w:divBdr>
    </w:div>
    <w:div w:id="1096514507">
      <w:bodyDiv w:val="1"/>
      <w:marLeft w:val="0"/>
      <w:marRight w:val="0"/>
      <w:marTop w:val="0"/>
      <w:marBottom w:val="0"/>
      <w:divBdr>
        <w:top w:val="none" w:sz="0" w:space="0" w:color="auto"/>
        <w:left w:val="none" w:sz="0" w:space="0" w:color="auto"/>
        <w:bottom w:val="none" w:sz="0" w:space="0" w:color="auto"/>
        <w:right w:val="none" w:sz="0" w:space="0" w:color="auto"/>
      </w:divBdr>
      <w:divsChild>
        <w:div w:id="460536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6592">
      <w:bodyDiv w:val="1"/>
      <w:marLeft w:val="0"/>
      <w:marRight w:val="0"/>
      <w:marTop w:val="0"/>
      <w:marBottom w:val="0"/>
      <w:divBdr>
        <w:top w:val="none" w:sz="0" w:space="0" w:color="auto"/>
        <w:left w:val="none" w:sz="0" w:space="0" w:color="auto"/>
        <w:bottom w:val="none" w:sz="0" w:space="0" w:color="auto"/>
        <w:right w:val="none" w:sz="0" w:space="0" w:color="auto"/>
      </w:divBdr>
    </w:div>
    <w:div w:id="1888638532">
      <w:bodyDiv w:val="1"/>
      <w:marLeft w:val="0"/>
      <w:marRight w:val="0"/>
      <w:marTop w:val="0"/>
      <w:marBottom w:val="0"/>
      <w:divBdr>
        <w:top w:val="none" w:sz="0" w:space="0" w:color="auto"/>
        <w:left w:val="none" w:sz="0" w:space="0" w:color="auto"/>
        <w:bottom w:val="none" w:sz="0" w:space="0" w:color="auto"/>
        <w:right w:val="none" w:sz="0" w:space="0" w:color="auto"/>
      </w:divBdr>
    </w:div>
    <w:div w:id="1950624851">
      <w:bodyDiv w:val="1"/>
      <w:marLeft w:val="0"/>
      <w:marRight w:val="0"/>
      <w:marTop w:val="0"/>
      <w:marBottom w:val="0"/>
      <w:divBdr>
        <w:top w:val="none" w:sz="0" w:space="0" w:color="auto"/>
        <w:left w:val="none" w:sz="0" w:space="0" w:color="auto"/>
        <w:bottom w:val="none" w:sz="0" w:space="0" w:color="auto"/>
        <w:right w:val="none" w:sz="0" w:space="0" w:color="auto"/>
      </w:divBdr>
      <w:divsChild>
        <w:div w:id="1602493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2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DW Schriftsatz">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0916-5055-4E1F-8D98-23365B6C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Kraus</dc:creator>
  <cp:keywords/>
  <dc:description/>
  <cp:lastModifiedBy>Sabine Egidius</cp:lastModifiedBy>
  <cp:revision>182</cp:revision>
  <cp:lastPrinted>2022-12-02T09:19:00Z</cp:lastPrinted>
  <dcterms:created xsi:type="dcterms:W3CDTF">2022-11-01T11:04:00Z</dcterms:created>
  <dcterms:modified xsi:type="dcterms:W3CDTF">2025-03-25T09:45:00Z</dcterms:modified>
</cp:coreProperties>
</file>